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74" w:rsidRDefault="00A35174"/>
    <w:p w:rsidR="002E3710" w:rsidRDefault="002E3710" w:rsidP="00A35174">
      <w:pPr>
        <w:jc w:val="both"/>
      </w:pPr>
    </w:p>
    <w:p w:rsidR="00910D6C" w:rsidRPr="004219BE" w:rsidRDefault="00A35174" w:rsidP="00A35174">
      <w:pPr>
        <w:jc w:val="both"/>
        <w:rPr>
          <w:rFonts w:ascii="Times New Roman" w:hAnsi="Times New Roman" w:cs="Times New Roman"/>
          <w:sz w:val="24"/>
          <w:szCs w:val="24"/>
        </w:rPr>
      </w:pPr>
      <w:r>
        <w:rPr>
          <w:rFonts w:ascii="Times New Roman" w:hAnsi="Times New Roman" w:cs="Times New Roman"/>
          <w:b/>
          <w:sz w:val="24"/>
          <w:szCs w:val="24"/>
        </w:rPr>
        <w:t xml:space="preserve">      </w:t>
      </w:r>
      <w:r w:rsidR="00F42A00">
        <w:rPr>
          <w:rFonts w:ascii="Times New Roman" w:hAnsi="Times New Roman" w:cs="Times New Roman"/>
          <w:b/>
          <w:sz w:val="24"/>
          <w:szCs w:val="24"/>
        </w:rPr>
        <w:t xml:space="preserve"> </w:t>
      </w:r>
      <w:r w:rsidR="00910D6C" w:rsidRPr="004219BE">
        <w:rPr>
          <w:rFonts w:ascii="Times New Roman" w:hAnsi="Times New Roman" w:cs="Times New Roman"/>
          <w:b/>
          <w:sz w:val="24"/>
          <w:szCs w:val="24"/>
        </w:rPr>
        <w:t>2. TEHNIKA KLASIČNOG BALETA</w:t>
      </w:r>
      <w:r w:rsidR="004219BE">
        <w:rPr>
          <w:rFonts w:ascii="Times New Roman" w:hAnsi="Times New Roman" w:cs="Times New Roman"/>
          <w:b/>
          <w:sz w:val="24"/>
          <w:szCs w:val="24"/>
        </w:rPr>
        <w:t xml:space="preserve"> </w:t>
      </w:r>
    </w:p>
    <w:p w:rsidR="00910D6C" w:rsidRDefault="00910D6C" w:rsidP="002E3710">
      <w:pPr>
        <w:jc w:val="both"/>
        <w:rPr>
          <w:rFonts w:ascii="Times New Roman" w:hAnsi="Times New Roman" w:cs="Times New Roman"/>
          <w:sz w:val="24"/>
          <w:szCs w:val="24"/>
        </w:rPr>
      </w:pPr>
    </w:p>
    <w:p w:rsidR="002E3710" w:rsidRDefault="002E3710" w:rsidP="002E3710">
      <w:pPr>
        <w:jc w:val="both"/>
        <w:rPr>
          <w:rFonts w:ascii="Times New Roman" w:hAnsi="Times New Roman" w:cs="Times New Roman"/>
          <w:sz w:val="24"/>
          <w:szCs w:val="24"/>
        </w:rPr>
      </w:pPr>
      <w:proofErr w:type="spellStart"/>
      <w:r>
        <w:rPr>
          <w:rFonts w:ascii="Times New Roman" w:hAnsi="Times New Roman" w:cs="Times New Roman"/>
          <w:sz w:val="24"/>
          <w:szCs w:val="24"/>
        </w:rPr>
        <w:t>Prije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krene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izučavanj</w:t>
      </w:r>
      <w:r w:rsidR="00910D6C">
        <w:rPr>
          <w:rFonts w:ascii="Times New Roman" w:hAnsi="Times New Roman" w:cs="Times New Roman"/>
          <w:sz w:val="24"/>
          <w:szCs w:val="24"/>
        </w:rPr>
        <w:t>em</w:t>
      </w:r>
      <w:proofErr w:type="spellEnd"/>
      <w:r w:rsidR="00910D6C">
        <w:rPr>
          <w:rFonts w:ascii="Times New Roman" w:hAnsi="Times New Roman" w:cs="Times New Roman"/>
          <w:sz w:val="24"/>
          <w:szCs w:val="24"/>
        </w:rPr>
        <w:t xml:space="preserve"> </w:t>
      </w:r>
      <w:proofErr w:type="spellStart"/>
      <w:r w:rsidR="00910D6C">
        <w:rPr>
          <w:rFonts w:ascii="Times New Roman" w:hAnsi="Times New Roman" w:cs="Times New Roman"/>
          <w:sz w:val="24"/>
          <w:szCs w:val="24"/>
        </w:rPr>
        <w:t>vježbi</w:t>
      </w:r>
      <w:proofErr w:type="spellEnd"/>
      <w:r w:rsidR="00910D6C">
        <w:rPr>
          <w:rFonts w:ascii="Times New Roman" w:hAnsi="Times New Roman" w:cs="Times New Roman"/>
          <w:sz w:val="24"/>
          <w:szCs w:val="24"/>
        </w:rPr>
        <w:t xml:space="preserve"> pored </w:t>
      </w:r>
      <w:proofErr w:type="spellStart"/>
      <w:r w:rsidR="00910D6C">
        <w:rPr>
          <w:rFonts w:ascii="Times New Roman" w:hAnsi="Times New Roman" w:cs="Times New Roman"/>
          <w:sz w:val="24"/>
          <w:szCs w:val="24"/>
        </w:rPr>
        <w:t>bara</w:t>
      </w:r>
      <w:proofErr w:type="spellEnd"/>
      <w:r w:rsidR="00910D6C">
        <w:rPr>
          <w:rFonts w:ascii="Times New Roman" w:hAnsi="Times New Roman" w:cs="Times New Roman"/>
          <w:sz w:val="24"/>
          <w:szCs w:val="24"/>
        </w:rPr>
        <w:t xml:space="preserve">, </w:t>
      </w:r>
      <w:proofErr w:type="spellStart"/>
      <w:r w:rsidR="00910D6C">
        <w:rPr>
          <w:rFonts w:ascii="Times New Roman" w:hAnsi="Times New Roman" w:cs="Times New Roman"/>
          <w:sz w:val="24"/>
          <w:szCs w:val="24"/>
        </w:rPr>
        <w:t>potrebno</w:t>
      </w:r>
      <w:proofErr w:type="spellEnd"/>
      <w:r w:rsidR="00910D6C">
        <w:rPr>
          <w:rFonts w:ascii="Times New Roman" w:hAnsi="Times New Roman" w:cs="Times New Roman"/>
          <w:sz w:val="24"/>
          <w:szCs w:val="24"/>
        </w:rPr>
        <w:t xml:space="preserve"> je </w:t>
      </w:r>
      <w:proofErr w:type="spellStart"/>
      <w:r w:rsidR="00910D6C">
        <w:rPr>
          <w:rFonts w:ascii="Times New Roman" w:hAnsi="Times New Roman" w:cs="Times New Roman"/>
          <w:sz w:val="24"/>
          <w:szCs w:val="24"/>
        </w:rPr>
        <w:t>upoznati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tehničkim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zahtjevima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izvođenja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klasičnog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baleta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w:t>
      </w:r>
      <w:r w:rsidR="00A4284C">
        <w:rPr>
          <w:rFonts w:ascii="Times New Roman" w:hAnsi="Times New Roman" w:cs="Times New Roman"/>
          <w:sz w:val="24"/>
          <w:szCs w:val="24"/>
        </w:rPr>
        <w:t>n</w:t>
      </w:r>
      <w:r>
        <w:rPr>
          <w:rFonts w:ascii="Times New Roman" w:hAnsi="Times New Roman" w:cs="Times New Roman"/>
          <w:sz w:val="24"/>
          <w:szCs w:val="24"/>
        </w:rPr>
        <w:t>u</w:t>
      </w:r>
      <w:proofErr w:type="spellEnd"/>
      <w:r w:rsidR="00A4284C">
        <w:rPr>
          <w:rFonts w:ascii="Times New Roman" w:hAnsi="Times New Roman" w:cs="Times New Roman"/>
          <w:sz w:val="24"/>
          <w:szCs w:val="24"/>
        </w:rPr>
        <w:t xml:space="preserve"> </w:t>
      </w:r>
      <w:proofErr w:type="spellStart"/>
      <w:r w:rsidR="00A4284C">
        <w:rPr>
          <w:rFonts w:ascii="Times New Roman" w:hAnsi="Times New Roman" w:cs="Times New Roman"/>
          <w:sz w:val="24"/>
          <w:szCs w:val="24"/>
        </w:rPr>
        <w:t>fazu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smo</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obavili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prethodnim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r w:rsidR="00DA6AB8">
        <w:rPr>
          <w:rFonts w:ascii="Times New Roman" w:hAnsi="Times New Roman" w:cs="Times New Roman"/>
          <w:sz w:val="24"/>
          <w:szCs w:val="24"/>
        </w:rPr>
        <w:t>estrima</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kroz</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postavku</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tijela</w:t>
      </w:r>
      <w:proofErr w:type="spellEnd"/>
      <w:r w:rsidR="00DA6AB8">
        <w:rPr>
          <w:rFonts w:ascii="Times New Roman" w:hAnsi="Times New Roman" w:cs="Times New Roman"/>
          <w:sz w:val="24"/>
          <w:szCs w:val="24"/>
        </w:rPr>
        <w:t xml:space="preserve"> (</w:t>
      </w:r>
      <w:proofErr w:type="spellStart"/>
      <w:r>
        <w:rPr>
          <w:rFonts w:ascii="Times New Roman" w:hAnsi="Times New Roman" w:cs="Times New Roman"/>
          <w:sz w:val="24"/>
          <w:szCs w:val="24"/>
        </w:rPr>
        <w:t>pravilno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držanje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otvorenost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zatezanje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mišića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pružanje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stopala</w:t>
      </w:r>
      <w:proofErr w:type="spellEnd"/>
      <w:r w:rsidR="00A4284C">
        <w:rPr>
          <w:rFonts w:ascii="Times New Roman" w:hAnsi="Times New Roman" w:cs="Times New Roman"/>
          <w:sz w:val="24"/>
          <w:szCs w:val="24"/>
        </w:rPr>
        <w:t xml:space="preserve">), pa </w:t>
      </w:r>
      <w:proofErr w:type="spellStart"/>
      <w:r w:rsidR="00A4284C">
        <w:rPr>
          <w:rFonts w:ascii="Times New Roman" w:hAnsi="Times New Roman" w:cs="Times New Roman"/>
          <w:sz w:val="24"/>
          <w:szCs w:val="24"/>
        </w:rPr>
        <w:t>ćemo</w:t>
      </w:r>
      <w:proofErr w:type="spellEnd"/>
      <w:r w:rsidR="00A4284C">
        <w:rPr>
          <w:rFonts w:ascii="Times New Roman" w:hAnsi="Times New Roman" w:cs="Times New Roman"/>
          <w:sz w:val="24"/>
          <w:szCs w:val="24"/>
        </w:rPr>
        <w:t xml:space="preserve"> to</w:t>
      </w:r>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sada</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samo</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ukratko</w:t>
      </w:r>
      <w:proofErr w:type="spellEnd"/>
      <w:r w:rsidR="00DA6AB8">
        <w:rPr>
          <w:rFonts w:ascii="Times New Roman" w:hAnsi="Times New Roman" w:cs="Times New Roman"/>
          <w:sz w:val="24"/>
          <w:szCs w:val="24"/>
        </w:rPr>
        <w:t xml:space="preserve"> </w:t>
      </w:r>
      <w:proofErr w:type="spellStart"/>
      <w:r w:rsidR="00DA6AB8">
        <w:rPr>
          <w:rFonts w:ascii="Times New Roman" w:hAnsi="Times New Roman" w:cs="Times New Roman"/>
          <w:sz w:val="24"/>
          <w:szCs w:val="24"/>
        </w:rPr>
        <w:t>obnoviti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E3710" w:rsidRPr="00DA6AB8" w:rsidRDefault="002E3710" w:rsidP="004219BE">
      <w:pPr>
        <w:pStyle w:val="ListParagraph"/>
        <w:numPr>
          <w:ilvl w:val="0"/>
          <w:numId w:val="4"/>
        </w:numPr>
        <w:jc w:val="both"/>
        <w:rPr>
          <w:rFonts w:ascii="Times New Roman" w:hAnsi="Times New Roman" w:cs="Times New Roman"/>
          <w:sz w:val="24"/>
          <w:szCs w:val="24"/>
        </w:rPr>
      </w:pPr>
      <w:proofErr w:type="spellStart"/>
      <w:r w:rsidRPr="00DA6AB8">
        <w:rPr>
          <w:rFonts w:ascii="Times New Roman" w:hAnsi="Times New Roman" w:cs="Times New Roman"/>
          <w:sz w:val="24"/>
          <w:szCs w:val="24"/>
        </w:rPr>
        <w:t>Uvod</w:t>
      </w:r>
      <w:proofErr w:type="spellEnd"/>
      <w:r w:rsidRPr="00DA6AB8">
        <w:rPr>
          <w:rFonts w:ascii="Times New Roman" w:hAnsi="Times New Roman" w:cs="Times New Roman"/>
          <w:sz w:val="24"/>
          <w:szCs w:val="24"/>
        </w:rPr>
        <w:t xml:space="preserve"> u </w:t>
      </w:r>
      <w:proofErr w:type="spellStart"/>
      <w:r w:rsidRPr="00DA6AB8">
        <w:rPr>
          <w:rFonts w:ascii="Times New Roman" w:hAnsi="Times New Roman" w:cs="Times New Roman"/>
          <w:sz w:val="24"/>
          <w:szCs w:val="24"/>
        </w:rPr>
        <w:t>pravila</w:t>
      </w:r>
      <w:proofErr w:type="spellEnd"/>
      <w:r w:rsidRPr="00DA6AB8">
        <w:rPr>
          <w:rFonts w:ascii="Times New Roman" w:hAnsi="Times New Roman" w:cs="Times New Roman"/>
          <w:sz w:val="24"/>
          <w:szCs w:val="24"/>
        </w:rPr>
        <w:t xml:space="preserve"> </w:t>
      </w:r>
      <w:proofErr w:type="spellStart"/>
      <w:r w:rsidRPr="00DA6AB8">
        <w:rPr>
          <w:rFonts w:ascii="Times New Roman" w:hAnsi="Times New Roman" w:cs="Times New Roman"/>
          <w:sz w:val="24"/>
          <w:szCs w:val="24"/>
        </w:rPr>
        <w:t>tehnike</w:t>
      </w:r>
      <w:proofErr w:type="spellEnd"/>
      <w:r w:rsidRPr="00DA6AB8">
        <w:rPr>
          <w:rFonts w:ascii="Times New Roman" w:hAnsi="Times New Roman" w:cs="Times New Roman"/>
          <w:sz w:val="24"/>
          <w:szCs w:val="24"/>
        </w:rPr>
        <w:t xml:space="preserve"> </w:t>
      </w:r>
      <w:proofErr w:type="spellStart"/>
      <w:r w:rsidRPr="00DA6AB8">
        <w:rPr>
          <w:rFonts w:ascii="Times New Roman" w:hAnsi="Times New Roman" w:cs="Times New Roman"/>
          <w:sz w:val="24"/>
          <w:szCs w:val="24"/>
        </w:rPr>
        <w:t>klasičnog</w:t>
      </w:r>
      <w:proofErr w:type="spellEnd"/>
      <w:r w:rsidRPr="00DA6AB8">
        <w:rPr>
          <w:rFonts w:ascii="Times New Roman" w:hAnsi="Times New Roman" w:cs="Times New Roman"/>
          <w:sz w:val="24"/>
          <w:szCs w:val="24"/>
        </w:rPr>
        <w:t xml:space="preserve"> </w:t>
      </w:r>
      <w:proofErr w:type="spellStart"/>
      <w:r w:rsidRPr="00DA6AB8">
        <w:rPr>
          <w:rFonts w:ascii="Times New Roman" w:hAnsi="Times New Roman" w:cs="Times New Roman"/>
          <w:sz w:val="24"/>
          <w:szCs w:val="24"/>
        </w:rPr>
        <w:t>baleta</w:t>
      </w:r>
      <w:proofErr w:type="spellEnd"/>
    </w:p>
    <w:p w:rsidR="002E3710" w:rsidRDefault="002E3710" w:rsidP="002E3710">
      <w:pPr>
        <w:jc w:val="both"/>
        <w:rPr>
          <w:rFonts w:ascii="Times New Roman" w:hAnsi="Times New Roman" w:cs="Times New Roman"/>
          <w:sz w:val="24"/>
          <w:szCs w:val="24"/>
          <w:lang w:val="it-IT"/>
        </w:rPr>
      </w:pPr>
      <w:r>
        <w:rPr>
          <w:rFonts w:ascii="Times New Roman" w:hAnsi="Times New Roman" w:cs="Times New Roman"/>
          <w:sz w:val="24"/>
          <w:szCs w:val="24"/>
          <w:lang w:val="it-IT"/>
        </w:rPr>
        <w:t>Prije svega treba savlada</w:t>
      </w:r>
      <w:r w:rsidR="00910D6C">
        <w:rPr>
          <w:rFonts w:ascii="Times New Roman" w:hAnsi="Times New Roman" w:cs="Times New Roman"/>
          <w:sz w:val="24"/>
          <w:szCs w:val="24"/>
          <w:lang w:val="it-IT"/>
        </w:rPr>
        <w:t xml:space="preserve">ti pravilno držanje tijela </w:t>
      </w:r>
      <w:r w:rsidR="004219BE">
        <w:rPr>
          <w:rFonts w:ascii="Times New Roman" w:hAnsi="Times New Roman" w:cs="Times New Roman"/>
          <w:sz w:val="24"/>
          <w:szCs w:val="24"/>
          <w:lang w:val="it-IT"/>
        </w:rPr>
        <w:t>–</w:t>
      </w:r>
      <w:r w:rsidR="00910D6C">
        <w:rPr>
          <w:rFonts w:ascii="Times New Roman" w:hAnsi="Times New Roman" w:cs="Times New Roman"/>
          <w:sz w:val="24"/>
          <w:szCs w:val="24"/>
          <w:lang w:val="it-IT"/>
        </w:rPr>
        <w:t xml:space="preserve"> leđa treba da budu ravna, </w:t>
      </w:r>
      <w:r>
        <w:rPr>
          <w:rFonts w:ascii="Times New Roman" w:hAnsi="Times New Roman" w:cs="Times New Roman"/>
          <w:sz w:val="24"/>
          <w:szCs w:val="24"/>
          <w:lang w:val="it-IT"/>
        </w:rPr>
        <w:t xml:space="preserve">ramena ne smiju da se </w:t>
      </w:r>
      <w:r w:rsidR="00DA6AB8">
        <w:rPr>
          <w:rFonts w:ascii="Times New Roman" w:hAnsi="Times New Roman" w:cs="Times New Roman"/>
          <w:sz w:val="24"/>
          <w:szCs w:val="24"/>
          <w:lang w:val="it-IT"/>
        </w:rPr>
        <w:t>povijaju naprijed, ali</w:t>
      </w:r>
      <w:r>
        <w:rPr>
          <w:rFonts w:ascii="Times New Roman" w:hAnsi="Times New Roman" w:cs="Times New Roman"/>
          <w:sz w:val="24"/>
          <w:szCs w:val="24"/>
          <w:lang w:val="it-IT"/>
        </w:rPr>
        <w:t xml:space="preserve"> ni</w:t>
      </w:r>
      <w:r w:rsidR="00DA6AB8">
        <w:rPr>
          <w:rFonts w:ascii="Times New Roman" w:hAnsi="Times New Roman" w:cs="Times New Roman"/>
          <w:sz w:val="24"/>
          <w:szCs w:val="24"/>
          <w:lang w:val="it-IT"/>
        </w:rPr>
        <w:t xml:space="preserve"> da se usiljeno vraćaju unazad (</w:t>
      </w:r>
      <w:r>
        <w:rPr>
          <w:rFonts w:ascii="Times New Roman" w:hAnsi="Times New Roman" w:cs="Times New Roman"/>
          <w:sz w:val="24"/>
          <w:szCs w:val="24"/>
          <w:lang w:val="it-IT"/>
        </w:rPr>
        <w:t>pri čemu se lopatice neprirodno približavaju a grudi isture</w:t>
      </w:r>
      <w:r w:rsidR="00DA6AB8">
        <w:rPr>
          <w:rFonts w:ascii="Times New Roman" w:hAnsi="Times New Roman" w:cs="Times New Roman"/>
          <w:sz w:val="24"/>
          <w:szCs w:val="24"/>
          <w:lang w:val="it-IT"/>
        </w:rPr>
        <w:t>)</w:t>
      </w:r>
      <w:r>
        <w:rPr>
          <w:rFonts w:ascii="Times New Roman" w:hAnsi="Times New Roman" w:cs="Times New Roman"/>
          <w:sz w:val="24"/>
          <w:szCs w:val="24"/>
          <w:lang w:val="it-IT"/>
        </w:rPr>
        <w:t>. Dovoljno je ramena držati ravno i spuštati ih na dolje. Takođe, u ovom početnom periodu stek</w:t>
      </w:r>
      <w:r w:rsidR="00910D6C">
        <w:rPr>
          <w:rFonts w:ascii="Times New Roman" w:hAnsi="Times New Roman" w:cs="Times New Roman"/>
          <w:sz w:val="24"/>
          <w:szCs w:val="24"/>
          <w:lang w:val="it-IT"/>
        </w:rPr>
        <w:t>li smo naviku da glavu treba drž</w:t>
      </w:r>
      <w:r>
        <w:rPr>
          <w:rFonts w:ascii="Times New Roman" w:hAnsi="Times New Roman" w:cs="Times New Roman"/>
          <w:sz w:val="24"/>
          <w:szCs w:val="24"/>
          <w:lang w:val="it-IT"/>
        </w:rPr>
        <w:t>ati ravno i ne spuš</w:t>
      </w:r>
      <w:r w:rsidR="00DA6AB8">
        <w:rPr>
          <w:rFonts w:ascii="Times New Roman" w:hAnsi="Times New Roman" w:cs="Times New Roman"/>
          <w:sz w:val="24"/>
          <w:szCs w:val="24"/>
          <w:lang w:val="it-IT"/>
        </w:rPr>
        <w:t>tati pogled. Zatim smo naučili P</w:t>
      </w:r>
      <w:r>
        <w:rPr>
          <w:rFonts w:ascii="Times New Roman" w:hAnsi="Times New Roman" w:cs="Times New Roman"/>
          <w:sz w:val="24"/>
          <w:szCs w:val="24"/>
          <w:lang w:val="it-IT"/>
        </w:rPr>
        <w:t xml:space="preserve">as </w:t>
      </w:r>
      <w:proofErr w:type="spellStart"/>
      <w:r w:rsidR="00DA6AB8" w:rsidRPr="00DA6AB8">
        <w:rPr>
          <w:rStyle w:val="Emphasis"/>
          <w:rFonts w:ascii="Times New Roman" w:hAnsi="Times New Roman" w:cs="Times New Roman"/>
          <w:i w:val="0"/>
          <w:sz w:val="24"/>
          <w:szCs w:val="24"/>
        </w:rPr>
        <w:t>marché</w:t>
      </w:r>
      <w:proofErr w:type="spellEnd"/>
      <w:r w:rsidR="00DA6AB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baletski hod. Za razliku od prirodnog hoda, pri kome se na pod prvo spušta peta, a zatim ostatak s</w:t>
      </w:r>
      <w:r w:rsidR="00DA6AB8">
        <w:rPr>
          <w:rFonts w:ascii="Times New Roman" w:hAnsi="Times New Roman" w:cs="Times New Roman"/>
          <w:sz w:val="24"/>
          <w:szCs w:val="24"/>
          <w:lang w:val="it-IT"/>
        </w:rPr>
        <w:t>topala, ovdje je obrnuto. Ispruž</w:t>
      </w:r>
      <w:r>
        <w:rPr>
          <w:rFonts w:ascii="Times New Roman" w:hAnsi="Times New Roman" w:cs="Times New Roman"/>
          <w:sz w:val="24"/>
          <w:szCs w:val="24"/>
          <w:lang w:val="it-IT"/>
        </w:rPr>
        <w:t xml:space="preserve">i se stopalo i prvo se spuste prsti, a onda peta. U početku vježbamo polako, a kasnije sve brže, </w:t>
      </w:r>
      <w:r w:rsidR="00DA6AB8">
        <w:rPr>
          <w:rFonts w:ascii="Times New Roman" w:hAnsi="Times New Roman" w:cs="Times New Roman"/>
          <w:sz w:val="24"/>
          <w:szCs w:val="24"/>
          <w:lang w:val="it-IT"/>
        </w:rPr>
        <w:t>dok sasvim ne savladamo ovaj</w:t>
      </w:r>
      <w:r>
        <w:rPr>
          <w:rFonts w:ascii="Times New Roman" w:hAnsi="Times New Roman" w:cs="Times New Roman"/>
          <w:sz w:val="24"/>
          <w:szCs w:val="24"/>
          <w:lang w:val="it-IT"/>
        </w:rPr>
        <w:t xml:space="preserve"> hod. </w:t>
      </w:r>
    </w:p>
    <w:p w:rsidR="002E3710" w:rsidRDefault="002E3710" w:rsidP="004219BE">
      <w:pPr>
        <w:jc w:val="both"/>
        <w:rPr>
          <w:rFonts w:ascii="Times New Roman" w:hAnsi="Times New Roman" w:cs="Times New Roman"/>
          <w:sz w:val="24"/>
          <w:szCs w:val="24"/>
          <w:lang w:val="it-IT"/>
        </w:rPr>
      </w:pPr>
      <w:r>
        <w:rPr>
          <w:rFonts w:ascii="Times New Roman" w:hAnsi="Times New Roman" w:cs="Times New Roman"/>
          <w:sz w:val="24"/>
          <w:szCs w:val="24"/>
          <w:lang w:val="it-IT"/>
        </w:rPr>
        <w:t>Naučili smo i pozicij</w:t>
      </w:r>
      <w:r w:rsidR="00DA6AB8">
        <w:rPr>
          <w:rFonts w:ascii="Times New Roman" w:hAnsi="Times New Roman" w:cs="Times New Roman"/>
          <w:sz w:val="24"/>
          <w:szCs w:val="24"/>
          <w:lang w:val="it-IT"/>
        </w:rPr>
        <w:t>e ruku, kojih ima tri. Prethodi im pripremni polož</w:t>
      </w:r>
      <w:r>
        <w:rPr>
          <w:rFonts w:ascii="Times New Roman" w:hAnsi="Times New Roman" w:cs="Times New Roman"/>
          <w:sz w:val="24"/>
          <w:szCs w:val="24"/>
          <w:lang w:val="it-IT"/>
        </w:rPr>
        <w:t xml:space="preserve">aj </w:t>
      </w:r>
      <w:r w:rsidR="00DA6AB8">
        <w:rPr>
          <w:rFonts w:ascii="Times New Roman" w:hAnsi="Times New Roman" w:cs="Times New Roman"/>
          <w:sz w:val="24"/>
          <w:szCs w:val="24"/>
          <w:lang w:val="it-IT"/>
        </w:rPr>
        <w:t>ruku – preparation</w:t>
      </w:r>
      <w:r w:rsidR="00DA6AB8">
        <w:rPr>
          <w:rFonts w:ascii="Times New Roman" w:hAnsi="Times New Roman" w:cs="Times New Roman"/>
          <w:sz w:val="24"/>
          <w:szCs w:val="24"/>
        </w:rPr>
        <w:t>:</w:t>
      </w:r>
      <w:r w:rsidR="00DA6AB8">
        <w:rPr>
          <w:rFonts w:ascii="Times New Roman" w:hAnsi="Times New Roman" w:cs="Times New Roman"/>
          <w:sz w:val="24"/>
          <w:szCs w:val="24"/>
          <w:lang w:val="it-IT"/>
        </w:rPr>
        <w:t xml:space="preserve">  ruke su</w:t>
      </w:r>
      <w:r>
        <w:rPr>
          <w:rFonts w:ascii="Times New Roman" w:hAnsi="Times New Roman" w:cs="Times New Roman"/>
          <w:sz w:val="24"/>
          <w:szCs w:val="24"/>
          <w:lang w:val="it-IT"/>
        </w:rPr>
        <w:t xml:space="preserve"> blago zaobljene i da ne dodiruju tijelo, već su malo odmaknute. Šake su takođe zaobljene, prsti su dovoljno blizu, ali nisu sastavlj</w:t>
      </w:r>
      <w:r w:rsidR="000F6E6A">
        <w:rPr>
          <w:rFonts w:ascii="Times New Roman" w:hAnsi="Times New Roman" w:cs="Times New Roman"/>
          <w:sz w:val="24"/>
          <w:szCs w:val="24"/>
          <w:lang w:val="it-IT"/>
        </w:rPr>
        <w:t>eni.  Za prvu poziciju – ruke ostaju</w:t>
      </w:r>
      <w:r>
        <w:rPr>
          <w:rFonts w:ascii="Times New Roman" w:hAnsi="Times New Roman" w:cs="Times New Roman"/>
          <w:sz w:val="24"/>
          <w:szCs w:val="24"/>
          <w:lang w:val="it-IT"/>
        </w:rPr>
        <w:t xml:space="preserve"> u takvom polozaju i podignu se malo gore, do visine ispod grudi. Kada se podignu sasvim gore, to je </w:t>
      </w:r>
      <w:r w:rsidR="004219BE">
        <w:rPr>
          <w:rFonts w:ascii="Times New Roman" w:hAnsi="Times New Roman" w:cs="Times New Roman"/>
          <w:sz w:val="24"/>
          <w:szCs w:val="24"/>
          <w:lang w:val="it-IT"/>
        </w:rPr>
        <w:t>treća. Kada se otvore u stranu, a očuva se čvrsto držanje mišića, laktova i šaka – to je</w:t>
      </w:r>
      <w:r>
        <w:rPr>
          <w:rFonts w:ascii="Times New Roman" w:hAnsi="Times New Roman" w:cs="Times New Roman"/>
          <w:sz w:val="24"/>
          <w:szCs w:val="24"/>
          <w:lang w:val="it-IT"/>
        </w:rPr>
        <w:t xml:space="preserve"> druga pozicija. </w:t>
      </w:r>
      <w:r>
        <w:rPr>
          <w:rFonts w:ascii="Times New Roman" w:hAnsi="Times New Roman" w:cs="Times New Roman"/>
          <w:sz w:val="24"/>
          <w:szCs w:val="24"/>
          <w:lang w:val="it-IT"/>
        </w:rPr>
        <w:br/>
        <w:t xml:space="preserve">Zatim se pristupa izučavanju pozicija nogu. </w:t>
      </w:r>
      <w:r w:rsidR="004219BE" w:rsidRPr="003B4B90">
        <w:rPr>
          <w:rFonts w:ascii="Times New Roman" w:hAnsi="Times New Roman" w:cs="Times New Roman"/>
          <w:sz w:val="24"/>
          <w:szCs w:val="24"/>
          <w:lang w:val="it-IT"/>
        </w:rPr>
        <w:t>Kada se noge sasvim otvore, a pete su sastavljene, dobijamo jednu ravnu liniju i to je prva pozicija. Kada se, u takvom položaju, razmaknu (a rastojanje je onoliko koliko je dugačko jedno naše stopalo) to je druga pozicija. Treću poziciju dobijamo kada se otvore</w:t>
      </w:r>
      <w:r w:rsidR="000F6E6A">
        <w:rPr>
          <w:rFonts w:ascii="Times New Roman" w:hAnsi="Times New Roman" w:cs="Times New Roman"/>
          <w:sz w:val="24"/>
          <w:szCs w:val="24"/>
          <w:lang w:val="it-IT"/>
        </w:rPr>
        <w:t>ne noge primaknu, ali</w:t>
      </w:r>
      <w:r w:rsidR="004219BE" w:rsidRPr="003B4B90">
        <w:rPr>
          <w:rFonts w:ascii="Times New Roman" w:hAnsi="Times New Roman" w:cs="Times New Roman"/>
          <w:sz w:val="24"/>
          <w:szCs w:val="24"/>
          <w:lang w:val="it-IT"/>
        </w:rPr>
        <w:t xml:space="preserve"> tako da je jedna noga malo ispred druge i da se peta te noge nalazi na sredini stopala koje je iza. Kod četvrte pozicije obje noge su sasvim otvorene, ali je jedna ispred, a jedna iza, a među n</w:t>
      </w:r>
      <w:r w:rsidR="000F6E6A">
        <w:rPr>
          <w:rFonts w:ascii="Times New Roman" w:hAnsi="Times New Roman" w:cs="Times New Roman"/>
          <w:sz w:val="24"/>
          <w:szCs w:val="24"/>
          <w:lang w:val="it-IT"/>
        </w:rPr>
        <w:t>jima je prostor, okvirno, širine</w:t>
      </w:r>
      <w:r w:rsidR="004219BE" w:rsidRPr="003B4B90">
        <w:rPr>
          <w:rFonts w:ascii="Times New Roman" w:hAnsi="Times New Roman" w:cs="Times New Roman"/>
          <w:sz w:val="24"/>
          <w:szCs w:val="24"/>
          <w:lang w:val="it-IT"/>
        </w:rPr>
        <w:t xml:space="preserve"> jednog stopala. Dakle, prsti jedne noge su ispred pete druge noge. Kada noge u takvom položaju primaknemo sasvim jednu uz drugu, onda je to peta pozicija. </w:t>
      </w:r>
      <w:r>
        <w:rPr>
          <w:rFonts w:ascii="Times New Roman" w:hAnsi="Times New Roman" w:cs="Times New Roman"/>
          <w:sz w:val="24"/>
          <w:szCs w:val="24"/>
          <w:lang w:val="it-IT"/>
        </w:rPr>
        <w:t xml:space="preserve">Iako zvuči jednostavno, ove pozicije nije lako savladati za kratko vrijeme, već je potrebno mnogo truda i upornog ponavljanja do postizanja tehničke čistoće pozicija. </w:t>
      </w:r>
    </w:p>
    <w:p w:rsidR="004219BE" w:rsidRDefault="004219BE" w:rsidP="004219BE">
      <w:pPr>
        <w:jc w:val="both"/>
        <w:rPr>
          <w:rFonts w:ascii="Times New Roman" w:hAnsi="Times New Roman" w:cs="Times New Roman"/>
          <w:sz w:val="24"/>
          <w:szCs w:val="24"/>
          <w:lang w:val="it-IT"/>
        </w:rPr>
      </w:pPr>
    </w:p>
    <w:p w:rsidR="004219BE" w:rsidRDefault="004219BE" w:rsidP="004219BE">
      <w:pPr>
        <w:jc w:val="both"/>
        <w:rPr>
          <w:rFonts w:ascii="Times New Roman" w:hAnsi="Times New Roman" w:cs="Times New Roman"/>
          <w:sz w:val="24"/>
          <w:szCs w:val="24"/>
          <w:lang w:val="it-IT"/>
        </w:rPr>
      </w:pPr>
    </w:p>
    <w:p w:rsidR="004219BE" w:rsidRDefault="004219BE" w:rsidP="004219BE">
      <w:pPr>
        <w:jc w:val="both"/>
        <w:rPr>
          <w:rFonts w:ascii="Times New Roman" w:hAnsi="Times New Roman" w:cs="Times New Roman"/>
          <w:sz w:val="24"/>
          <w:szCs w:val="24"/>
          <w:lang w:val="it-IT"/>
        </w:rPr>
      </w:pPr>
    </w:p>
    <w:p w:rsidR="004219BE" w:rsidRDefault="004219BE" w:rsidP="004219BE">
      <w:pPr>
        <w:jc w:val="both"/>
        <w:rPr>
          <w:rFonts w:ascii="Times New Roman" w:hAnsi="Times New Roman" w:cs="Times New Roman"/>
          <w:sz w:val="24"/>
          <w:szCs w:val="24"/>
          <w:lang w:val="it-IT"/>
        </w:rPr>
      </w:pPr>
    </w:p>
    <w:p w:rsidR="002E3710" w:rsidRPr="004219BE" w:rsidRDefault="004219BE" w:rsidP="002E3710">
      <w:pPr>
        <w:rPr>
          <w:rFonts w:ascii="Times New Roman" w:hAnsi="Times New Roman" w:cs="Times New Roman"/>
          <w:sz w:val="24"/>
          <w:szCs w:val="24"/>
        </w:rPr>
      </w:pPr>
      <w:r w:rsidRPr="004219BE">
        <w:rPr>
          <w:rFonts w:ascii="Times New Roman" w:hAnsi="Times New Roman" w:cs="Times New Roman"/>
          <w:b/>
          <w:sz w:val="24"/>
          <w:szCs w:val="24"/>
          <w:lang w:val="it-IT"/>
        </w:rPr>
        <w:t xml:space="preserve">2.1 </w:t>
      </w:r>
      <w:r w:rsidR="002E3710" w:rsidRPr="004219BE">
        <w:rPr>
          <w:rFonts w:ascii="Times New Roman" w:hAnsi="Times New Roman" w:cs="Times New Roman"/>
          <w:b/>
          <w:sz w:val="24"/>
          <w:szCs w:val="24"/>
          <w:lang w:val="it-IT"/>
        </w:rPr>
        <w:t xml:space="preserve">Struktura </w:t>
      </w:r>
      <w:r>
        <w:rPr>
          <w:rFonts w:ascii="Times New Roman" w:hAnsi="Times New Roman" w:cs="Times New Roman"/>
          <w:b/>
          <w:sz w:val="24"/>
          <w:szCs w:val="24"/>
          <w:lang w:val="it-IT"/>
        </w:rPr>
        <w:t>časa klasičnog baleta</w:t>
      </w:r>
      <w:r w:rsidR="002E3710" w:rsidRPr="004219BE">
        <w:rPr>
          <w:rFonts w:ascii="Times New Roman" w:hAnsi="Times New Roman" w:cs="Times New Roman"/>
          <w:b/>
          <w:sz w:val="24"/>
          <w:szCs w:val="24"/>
          <w:lang w:val="it-IT"/>
        </w:rPr>
        <w:br/>
      </w:r>
    </w:p>
    <w:p w:rsidR="007A1CAC" w:rsidRDefault="002E3710" w:rsidP="007A1CAC">
      <w:pPr>
        <w:jc w:val="both"/>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rPr>
        <w:t>Baletsko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obrazovanje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podrazumijeva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ponavljanje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određenih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tehničkih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vježbi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kojima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kombinuju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t-IT"/>
        </w:rPr>
        <w:t>Ovi elementi, po njihovoj prirodi i načinu izučavanja, grupisani su u 4 osnovna segmenta</w:t>
      </w:r>
      <w:r w:rsidR="00703315">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rsidR="00703315" w:rsidRPr="00703315" w:rsidRDefault="007A1CAC" w:rsidP="00703315">
      <w:pPr>
        <w:jc w:val="both"/>
      </w:pPr>
      <w:r w:rsidRPr="00C80935">
        <w:rPr>
          <w:b/>
          <w:bCs/>
          <w:lang w:val="it-IT"/>
        </w:rPr>
        <w:t xml:space="preserve">Exercices a la barre - </w:t>
      </w:r>
      <w:r w:rsidRPr="00703315">
        <w:rPr>
          <w:bCs/>
          <w:lang w:val="it-IT"/>
        </w:rPr>
        <w:t>vježbe pored štapa</w:t>
      </w:r>
      <w:r w:rsidRPr="00C80935">
        <w:rPr>
          <w:b/>
          <w:bCs/>
        </w:rPr>
        <w:t xml:space="preserve"> </w:t>
      </w:r>
      <w:r w:rsidR="00703315">
        <w:t xml:space="preserve">, </w:t>
      </w:r>
      <w:proofErr w:type="spellStart"/>
      <w:r w:rsidRPr="00703315">
        <w:rPr>
          <w:b/>
          <w:bCs/>
        </w:rPr>
        <w:t>Exercices</w:t>
      </w:r>
      <w:proofErr w:type="spellEnd"/>
      <w:r w:rsidRPr="00703315">
        <w:rPr>
          <w:b/>
          <w:bCs/>
        </w:rPr>
        <w:t xml:space="preserve"> au milieu - </w:t>
      </w:r>
      <w:proofErr w:type="spellStart"/>
      <w:r w:rsidRPr="00703315">
        <w:rPr>
          <w:bCs/>
        </w:rPr>
        <w:t>vježbe</w:t>
      </w:r>
      <w:proofErr w:type="spellEnd"/>
      <w:r w:rsidRPr="00703315">
        <w:rPr>
          <w:bCs/>
        </w:rPr>
        <w:t xml:space="preserve"> </w:t>
      </w:r>
      <w:proofErr w:type="spellStart"/>
      <w:r w:rsidRPr="00703315">
        <w:rPr>
          <w:bCs/>
        </w:rPr>
        <w:t>na</w:t>
      </w:r>
      <w:proofErr w:type="spellEnd"/>
      <w:r w:rsidRPr="00703315">
        <w:rPr>
          <w:bCs/>
        </w:rPr>
        <w:t xml:space="preserve"> </w:t>
      </w:r>
      <w:proofErr w:type="spellStart"/>
      <w:r w:rsidRPr="00703315">
        <w:rPr>
          <w:bCs/>
        </w:rPr>
        <w:t>sredini</w:t>
      </w:r>
      <w:proofErr w:type="spellEnd"/>
      <w:r w:rsidRPr="00703315">
        <w:rPr>
          <w:bCs/>
        </w:rPr>
        <w:t xml:space="preserve"> sale</w:t>
      </w:r>
      <w:r w:rsidR="00703315">
        <w:t xml:space="preserve">, </w:t>
      </w:r>
      <w:r w:rsidRPr="00703315">
        <w:rPr>
          <w:b/>
          <w:bCs/>
        </w:rPr>
        <w:t xml:space="preserve">Allegro – </w:t>
      </w:r>
      <w:proofErr w:type="spellStart"/>
      <w:r w:rsidRPr="00703315">
        <w:rPr>
          <w:bCs/>
        </w:rPr>
        <w:t>skokovi</w:t>
      </w:r>
      <w:proofErr w:type="spellEnd"/>
      <w:r w:rsidR="00703315">
        <w:rPr>
          <w:b/>
          <w:bCs/>
        </w:rPr>
        <w:t xml:space="preserve">, </w:t>
      </w:r>
      <w:r w:rsidRPr="00C80935">
        <w:t xml:space="preserve">Temps de pointes - </w:t>
      </w:r>
      <w:proofErr w:type="spellStart"/>
      <w:r w:rsidRPr="00C80935">
        <w:t>vježbe</w:t>
      </w:r>
      <w:proofErr w:type="spellEnd"/>
      <w:r w:rsidRPr="00C80935">
        <w:t xml:space="preserve"> </w:t>
      </w:r>
      <w:proofErr w:type="spellStart"/>
      <w:r w:rsidRPr="00C80935">
        <w:t>na</w:t>
      </w:r>
      <w:proofErr w:type="spellEnd"/>
      <w:r w:rsidRPr="00C80935">
        <w:t xml:space="preserve"> </w:t>
      </w:r>
      <w:proofErr w:type="spellStart"/>
      <w:r w:rsidRPr="00C80935">
        <w:t>prstima</w:t>
      </w:r>
      <w:proofErr w:type="spellEnd"/>
      <w:r w:rsidR="00703315">
        <w:t>.</w:t>
      </w:r>
    </w:p>
    <w:p w:rsidR="00C65477" w:rsidRPr="00C65477" w:rsidRDefault="002E3710" w:rsidP="00C65477">
      <w:pPr>
        <w:jc w:val="both"/>
        <w:rPr>
          <w:rFonts w:ascii="Times New Roman" w:hAnsi="Times New Roman" w:cs="Times New Roman"/>
          <w:sz w:val="24"/>
          <w:szCs w:val="24"/>
        </w:rPr>
      </w:pPr>
      <w:r>
        <w:rPr>
          <w:rFonts w:ascii="Times New Roman" w:hAnsi="Times New Roman" w:cs="Times New Roman"/>
          <w:sz w:val="24"/>
          <w:szCs w:val="24"/>
          <w:lang w:val="it-IT"/>
        </w:rPr>
        <w:t>Svi segmenti su sačinjeni od brojnih kombinacija, čije izvođenje i predstavlja uvježbavanje elemenata (baletskih pokreta), odnosno izgradnju tehnike izvođenja. Na početku školovanja su te kombinacije jednostavne i izvode se u sporom tempu, a potom su sve složenije i brže. Važno je da se, tokom početne faze,  osnovna pravila tehničkog izvođenja dobro savladaju, jer kasnije će biti vrlo teško (ili nemoguće) da se oni isprave. Zato je potrebno da se svakom od elemenata posveti ogromna pažnja, da se iznova i iznova pojašnjavaju, da se po više puta izvode i da se konstantno, to</w:t>
      </w:r>
      <w:r w:rsidR="007A1CAC">
        <w:rPr>
          <w:rFonts w:ascii="Times New Roman" w:hAnsi="Times New Roman" w:cs="Times New Roman"/>
          <w:sz w:val="24"/>
          <w:szCs w:val="24"/>
          <w:lang w:val="it-IT"/>
        </w:rPr>
        <w:t>kom izvođenja, slušaju i uvažavaju upućene</w:t>
      </w:r>
      <w:r>
        <w:rPr>
          <w:rFonts w:ascii="Times New Roman" w:hAnsi="Times New Roman" w:cs="Times New Roman"/>
          <w:sz w:val="24"/>
          <w:szCs w:val="24"/>
          <w:lang w:val="it-IT"/>
        </w:rPr>
        <w:t xml:space="preserve"> korekcije</w:t>
      </w:r>
      <w:r>
        <w:t>.</w:t>
      </w:r>
      <w:r w:rsidR="007A1CAC">
        <w:t xml:space="preserve"> </w:t>
      </w:r>
      <w:r w:rsidR="007A1CAC" w:rsidRPr="00C65477">
        <w:rPr>
          <w:rFonts w:ascii="Times New Roman" w:hAnsi="Times New Roman" w:cs="Times New Roman"/>
          <w:sz w:val="24"/>
          <w:szCs w:val="24"/>
        </w:rPr>
        <w:t xml:space="preserve">Sa </w:t>
      </w:r>
      <w:proofErr w:type="spellStart"/>
      <w:r w:rsidR="007A1CAC" w:rsidRPr="00C65477">
        <w:rPr>
          <w:rFonts w:ascii="Times New Roman" w:hAnsi="Times New Roman" w:cs="Times New Roman"/>
          <w:sz w:val="24"/>
          <w:szCs w:val="24"/>
        </w:rPr>
        <w:t>studentima</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glume</w:t>
      </w:r>
      <w:proofErr w:type="spellEnd"/>
      <w:r w:rsidR="00BC2989">
        <w:rPr>
          <w:rFonts w:ascii="Times New Roman" w:hAnsi="Times New Roman" w:cs="Times New Roman"/>
          <w:sz w:val="24"/>
          <w:szCs w:val="24"/>
        </w:rPr>
        <w:t xml:space="preserve"> </w:t>
      </w:r>
      <w:r w:rsidR="007A1CAC" w:rsidRPr="00C65477">
        <w:rPr>
          <w:rFonts w:ascii="Times New Roman" w:hAnsi="Times New Roman" w:cs="Times New Roman"/>
          <w:sz w:val="24"/>
          <w:szCs w:val="24"/>
        </w:rPr>
        <w:t xml:space="preserve">se </w:t>
      </w:r>
      <w:proofErr w:type="spellStart"/>
      <w:r w:rsidR="007A1CAC" w:rsidRPr="00C65477">
        <w:rPr>
          <w:rFonts w:ascii="Times New Roman" w:hAnsi="Times New Roman" w:cs="Times New Roman"/>
          <w:sz w:val="24"/>
          <w:szCs w:val="24"/>
        </w:rPr>
        <w:t>n</w:t>
      </w:r>
      <w:r w:rsidR="00C65477" w:rsidRPr="00C65477">
        <w:rPr>
          <w:rFonts w:ascii="Times New Roman" w:hAnsi="Times New Roman" w:cs="Times New Roman"/>
          <w:sz w:val="24"/>
          <w:szCs w:val="24"/>
        </w:rPr>
        <w:t>ajviše</w:t>
      </w:r>
      <w:proofErr w:type="spellEnd"/>
      <w:r w:rsidR="00C65477" w:rsidRPr="00C65477">
        <w:rPr>
          <w:rFonts w:ascii="Times New Roman" w:hAnsi="Times New Roman" w:cs="Times New Roman"/>
          <w:sz w:val="24"/>
          <w:szCs w:val="24"/>
        </w:rPr>
        <w:t xml:space="preserve"> </w:t>
      </w:r>
      <w:proofErr w:type="spellStart"/>
      <w:r w:rsidR="00C65477" w:rsidRPr="00C65477">
        <w:rPr>
          <w:rFonts w:ascii="Times New Roman" w:hAnsi="Times New Roman" w:cs="Times New Roman"/>
          <w:sz w:val="24"/>
          <w:szCs w:val="24"/>
        </w:rPr>
        <w:t>rade</w:t>
      </w:r>
      <w:proofErr w:type="spellEnd"/>
      <w:r w:rsidR="00C65477" w:rsidRPr="00C65477">
        <w:rPr>
          <w:rFonts w:ascii="Times New Roman" w:hAnsi="Times New Roman" w:cs="Times New Roman"/>
          <w:sz w:val="24"/>
          <w:szCs w:val="24"/>
        </w:rPr>
        <w:t xml:space="preserve"> </w:t>
      </w:r>
      <w:proofErr w:type="spellStart"/>
      <w:r w:rsidR="00C65477" w:rsidRPr="00C65477">
        <w:rPr>
          <w:rFonts w:ascii="Times New Roman" w:hAnsi="Times New Roman" w:cs="Times New Roman"/>
          <w:sz w:val="24"/>
          <w:szCs w:val="24"/>
        </w:rPr>
        <w:t>vježbe</w:t>
      </w:r>
      <w:proofErr w:type="spellEnd"/>
      <w:r w:rsidR="00C65477" w:rsidRPr="00C65477">
        <w:rPr>
          <w:rFonts w:ascii="Times New Roman" w:hAnsi="Times New Roman" w:cs="Times New Roman"/>
          <w:sz w:val="24"/>
          <w:szCs w:val="24"/>
        </w:rPr>
        <w:t xml:space="preserve"> pored </w:t>
      </w:r>
      <w:proofErr w:type="spellStart"/>
      <w:r w:rsidR="00C65477" w:rsidRPr="00C65477">
        <w:rPr>
          <w:rFonts w:ascii="Times New Roman" w:hAnsi="Times New Roman" w:cs="Times New Roman"/>
          <w:sz w:val="24"/>
          <w:szCs w:val="24"/>
        </w:rPr>
        <w:t>štapa</w:t>
      </w:r>
      <w:proofErr w:type="spellEnd"/>
      <w:r w:rsidR="00C65477"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nekoliko</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vježbi</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na</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sredini</w:t>
      </w:r>
      <w:proofErr w:type="spellEnd"/>
      <w:r w:rsidR="007A1CAC" w:rsidRPr="00C65477">
        <w:rPr>
          <w:rFonts w:ascii="Times New Roman" w:hAnsi="Times New Roman" w:cs="Times New Roman"/>
          <w:sz w:val="24"/>
          <w:szCs w:val="24"/>
        </w:rPr>
        <w:t xml:space="preserve"> sale</w:t>
      </w:r>
      <w:proofErr w:type="gramStart"/>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kao</w:t>
      </w:r>
      <w:proofErr w:type="spellEnd"/>
      <w:proofErr w:type="gram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i</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pojedini</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skokovi</w:t>
      </w:r>
      <w:proofErr w:type="spellEnd"/>
      <w:r w:rsidR="007A1CAC" w:rsidRPr="00C65477">
        <w:rPr>
          <w:rFonts w:ascii="Times New Roman" w:hAnsi="Times New Roman" w:cs="Times New Roman"/>
          <w:sz w:val="24"/>
          <w:szCs w:val="24"/>
        </w:rPr>
        <w:t xml:space="preserve"> </w:t>
      </w:r>
      <w:proofErr w:type="spellStart"/>
      <w:r w:rsidR="00C65477">
        <w:rPr>
          <w:rFonts w:ascii="Times New Roman" w:hAnsi="Times New Roman" w:cs="Times New Roman"/>
          <w:sz w:val="24"/>
          <w:szCs w:val="24"/>
        </w:rPr>
        <w:t>i</w:t>
      </w:r>
      <w:proofErr w:type="spellEnd"/>
      <w:r w:rsidR="007A1CAC" w:rsidRPr="00C65477">
        <w:rPr>
          <w:rFonts w:ascii="Times New Roman" w:hAnsi="Times New Roman" w:cs="Times New Roman"/>
          <w:sz w:val="24"/>
          <w:szCs w:val="24"/>
        </w:rPr>
        <w:t xml:space="preserve"> </w:t>
      </w:r>
      <w:proofErr w:type="spellStart"/>
      <w:r w:rsidR="007A1CAC" w:rsidRPr="00C65477">
        <w:rPr>
          <w:rFonts w:ascii="Times New Roman" w:hAnsi="Times New Roman" w:cs="Times New Roman"/>
          <w:sz w:val="24"/>
          <w:szCs w:val="24"/>
        </w:rPr>
        <w:t>okreti</w:t>
      </w:r>
      <w:proofErr w:type="spellEnd"/>
      <w:r w:rsidR="007A1CAC" w:rsidRPr="00C65477">
        <w:rPr>
          <w:rFonts w:ascii="Times New Roman" w:hAnsi="Times New Roman" w:cs="Times New Roman"/>
          <w:sz w:val="24"/>
          <w:szCs w:val="24"/>
        </w:rPr>
        <w:t xml:space="preserve">. </w:t>
      </w:r>
    </w:p>
    <w:p w:rsidR="007A1CAC" w:rsidRDefault="00910D6C" w:rsidP="00910D6C">
      <w:pPr>
        <w:jc w:val="both"/>
        <w:rPr>
          <w:rFonts w:ascii="Times New Roman" w:hAnsi="Times New Roman" w:cs="Times New Roman"/>
          <w:b/>
          <w:sz w:val="24"/>
          <w:szCs w:val="24"/>
          <w:lang w:val="it-IT"/>
        </w:rPr>
      </w:pPr>
      <w:r>
        <w:rPr>
          <w:rFonts w:ascii="Times New Roman" w:hAnsi="Times New Roman" w:cs="Times New Roman"/>
          <w:b/>
          <w:sz w:val="24"/>
          <w:szCs w:val="24"/>
          <w:lang w:val="it-IT"/>
        </w:rPr>
        <w:t>Exercices a la barre</w:t>
      </w:r>
    </w:p>
    <w:p w:rsidR="00910D6C" w:rsidRPr="007A1CAC" w:rsidRDefault="00910D6C" w:rsidP="00910D6C">
      <w:pPr>
        <w:jc w:val="both"/>
        <w:rPr>
          <w:rFonts w:ascii="Times New Roman" w:hAnsi="Times New Roman" w:cs="Times New Roman"/>
          <w:b/>
          <w:sz w:val="24"/>
          <w:szCs w:val="24"/>
          <w:lang w:val="it-IT"/>
        </w:rPr>
      </w:pPr>
      <w:proofErr w:type="spellStart"/>
      <w:r>
        <w:rPr>
          <w:rFonts w:ascii="Times New Roman" w:hAnsi="Times New Roman" w:cs="Times New Roman"/>
          <w:sz w:val="24"/>
          <w:szCs w:val="24"/>
        </w:rPr>
        <w:t>Ovaj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vježbi</w:t>
      </w:r>
      <w:proofErr w:type="spellEnd"/>
      <w:r>
        <w:rPr>
          <w:rFonts w:ascii="Times New Roman" w:hAnsi="Times New Roman" w:cs="Times New Roman"/>
          <w:sz w:val="24"/>
          <w:szCs w:val="24"/>
        </w:rPr>
        <w:t xml:space="preserve"> pored </w:t>
      </w:r>
      <w:proofErr w:type="spellStart"/>
      <w:r>
        <w:rPr>
          <w:rFonts w:ascii="Times New Roman" w:hAnsi="Times New Roman" w:cs="Times New Roman"/>
          <w:sz w:val="24"/>
          <w:szCs w:val="24"/>
        </w:rPr>
        <w:t>štapa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svakom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času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sačinjen</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godinu</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složenijem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bržem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doprinose</w:t>
      </w:r>
      <w:proofErr w:type="spellEnd"/>
      <w:r>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razvoju</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baletske</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tehnike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Učenici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izvode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držeći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jednom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štap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A1CAC">
        <w:rPr>
          <w:rFonts w:ascii="Times New Roman" w:hAnsi="Times New Roman" w:cs="Times New Roman"/>
          <w:sz w:val="24"/>
          <w:szCs w:val="24"/>
        </w:rPr>
        <w:t xml:space="preserve">U </w:t>
      </w:r>
      <w:proofErr w:type="spellStart"/>
      <w:r w:rsidR="007A1CAC">
        <w:rPr>
          <w:rFonts w:ascii="Times New Roman" w:hAnsi="Times New Roman" w:cs="Times New Roman"/>
          <w:sz w:val="24"/>
          <w:szCs w:val="24"/>
        </w:rPr>
        <w:t>početnoj</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fazi</w:t>
      </w:r>
      <w:proofErr w:type="spellEnd"/>
      <w:r w:rsidR="007A1CAC">
        <w:rPr>
          <w:rFonts w:ascii="Times New Roman" w:hAnsi="Times New Roman" w:cs="Times New Roman"/>
          <w:sz w:val="24"/>
          <w:szCs w:val="24"/>
        </w:rPr>
        <w:t xml:space="preserve"> se </w:t>
      </w:r>
      <w:proofErr w:type="spellStart"/>
      <w:r w:rsidR="007A1CAC">
        <w:rPr>
          <w:rFonts w:ascii="Times New Roman" w:hAnsi="Times New Roman" w:cs="Times New Roman"/>
          <w:sz w:val="24"/>
          <w:szCs w:val="24"/>
        </w:rPr>
        <w:t>izučavaju</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tako</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što</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smo</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okrenuti</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tijelom</w:t>
      </w:r>
      <w:proofErr w:type="spellEnd"/>
      <w:r w:rsidR="007A1CAC">
        <w:rPr>
          <w:rFonts w:ascii="Times New Roman" w:hAnsi="Times New Roman" w:cs="Times New Roman"/>
          <w:sz w:val="24"/>
          <w:szCs w:val="24"/>
        </w:rPr>
        <w:t xml:space="preserve"> ka </w:t>
      </w:r>
      <w:proofErr w:type="spellStart"/>
      <w:r w:rsidR="007A1CAC">
        <w:rPr>
          <w:rFonts w:ascii="Times New Roman" w:hAnsi="Times New Roman" w:cs="Times New Roman"/>
          <w:sz w:val="24"/>
          <w:szCs w:val="24"/>
        </w:rPr>
        <w:t>štapu</w:t>
      </w:r>
      <w:proofErr w:type="spellEnd"/>
      <w:r w:rsidR="007A1CAC">
        <w:rPr>
          <w:rFonts w:ascii="Times New Roman" w:hAnsi="Times New Roman" w:cs="Times New Roman"/>
          <w:sz w:val="24"/>
          <w:szCs w:val="24"/>
        </w:rPr>
        <w:t xml:space="preserve">, </w:t>
      </w:r>
      <w:proofErr w:type="spellStart"/>
      <w:proofErr w:type="gramStart"/>
      <w:r w:rsidR="007A1CAC">
        <w:rPr>
          <w:rFonts w:ascii="Times New Roman" w:hAnsi="Times New Roman" w:cs="Times New Roman"/>
          <w:sz w:val="24"/>
          <w:szCs w:val="24"/>
        </w:rPr>
        <w:t>na</w:t>
      </w:r>
      <w:proofErr w:type="spellEnd"/>
      <w:proofErr w:type="gram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koji</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su</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oslonjene</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obje</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ruke</w:t>
      </w:r>
      <w:proofErr w:type="spellEnd"/>
      <w:r w:rsidR="007A1CAC">
        <w:rPr>
          <w:rFonts w:ascii="Times New Roman" w:hAnsi="Times New Roman" w:cs="Times New Roman"/>
          <w:sz w:val="24"/>
          <w:szCs w:val="24"/>
        </w:rPr>
        <w:t xml:space="preserve">, a </w:t>
      </w:r>
      <w:proofErr w:type="spellStart"/>
      <w:r w:rsidR="007A1CAC">
        <w:rPr>
          <w:rFonts w:ascii="Times New Roman" w:hAnsi="Times New Roman" w:cs="Times New Roman"/>
          <w:sz w:val="24"/>
          <w:szCs w:val="24"/>
        </w:rPr>
        <w:t>nakon</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što</w:t>
      </w:r>
      <w:proofErr w:type="spellEnd"/>
      <w:r w:rsidR="007A1CAC">
        <w:rPr>
          <w:rFonts w:ascii="Times New Roman" w:hAnsi="Times New Roman" w:cs="Times New Roman"/>
          <w:sz w:val="24"/>
          <w:szCs w:val="24"/>
        </w:rPr>
        <w:t xml:space="preserve"> se </w:t>
      </w:r>
      <w:proofErr w:type="spellStart"/>
      <w:r w:rsidR="007A1CAC">
        <w:rPr>
          <w:rFonts w:ascii="Times New Roman" w:hAnsi="Times New Roman" w:cs="Times New Roman"/>
          <w:sz w:val="24"/>
          <w:szCs w:val="24"/>
        </w:rPr>
        <w:t>pravilno</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usvoje</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osnove</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izvođenja</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okrenemo</w:t>
      </w:r>
      <w:proofErr w:type="spellEnd"/>
      <w:r w:rsidR="007A1CAC">
        <w:rPr>
          <w:rFonts w:ascii="Times New Roman" w:hAnsi="Times New Roman" w:cs="Times New Roman"/>
          <w:sz w:val="24"/>
          <w:szCs w:val="24"/>
        </w:rPr>
        <w:t xml:space="preserve"> se </w:t>
      </w:r>
      <w:proofErr w:type="spellStart"/>
      <w:r w:rsidR="007A1CAC">
        <w:rPr>
          <w:rFonts w:ascii="Times New Roman" w:hAnsi="Times New Roman" w:cs="Times New Roman"/>
          <w:sz w:val="24"/>
          <w:szCs w:val="24"/>
        </w:rPr>
        <w:t>bočno</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držeći</w:t>
      </w:r>
      <w:proofErr w:type="spellEnd"/>
      <w:r w:rsidR="007A1CAC">
        <w:rPr>
          <w:rFonts w:ascii="Times New Roman" w:hAnsi="Times New Roman" w:cs="Times New Roman"/>
          <w:sz w:val="24"/>
          <w:szCs w:val="24"/>
        </w:rPr>
        <w:t xml:space="preserve"> se </w:t>
      </w:r>
      <w:proofErr w:type="spellStart"/>
      <w:r w:rsidR="007A1CAC">
        <w:rPr>
          <w:rFonts w:ascii="Times New Roman" w:hAnsi="Times New Roman" w:cs="Times New Roman"/>
          <w:sz w:val="24"/>
          <w:szCs w:val="24"/>
        </w:rPr>
        <w:t>jednom</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rukom</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za</w:t>
      </w:r>
      <w:proofErr w:type="spellEnd"/>
      <w:r w:rsidR="007A1CAC">
        <w:rPr>
          <w:rFonts w:ascii="Times New Roman" w:hAnsi="Times New Roman" w:cs="Times New Roman"/>
          <w:sz w:val="24"/>
          <w:szCs w:val="24"/>
        </w:rPr>
        <w:t xml:space="preserve"> </w:t>
      </w:r>
      <w:proofErr w:type="spellStart"/>
      <w:r w:rsidR="007A1CAC">
        <w:rPr>
          <w:rFonts w:ascii="Times New Roman" w:hAnsi="Times New Roman" w:cs="Times New Roman"/>
          <w:sz w:val="24"/>
          <w:szCs w:val="24"/>
        </w:rPr>
        <w:t>štap</w:t>
      </w:r>
      <w:proofErr w:type="spellEnd"/>
      <w:r w:rsidR="007A1CAC">
        <w:rPr>
          <w:rFonts w:ascii="Times New Roman" w:hAnsi="Times New Roman" w:cs="Times New Roman"/>
          <w:sz w:val="24"/>
          <w:szCs w:val="24"/>
        </w:rPr>
        <w:t xml:space="preserve">. </w:t>
      </w:r>
    </w:p>
    <w:p w:rsidR="00910D6C" w:rsidRDefault="00910D6C" w:rsidP="00910D6C">
      <w:pPr>
        <w:jc w:val="both"/>
        <w:rPr>
          <w:rFonts w:ascii="Times New Roman" w:hAnsi="Times New Roman" w:cs="Times New Roman"/>
          <w:b/>
          <w:sz w:val="24"/>
          <w:szCs w:val="24"/>
        </w:rPr>
      </w:pPr>
      <w:proofErr w:type="spellStart"/>
      <w:r>
        <w:rPr>
          <w:rFonts w:ascii="Times New Roman" w:hAnsi="Times New Roman" w:cs="Times New Roman"/>
          <w:b/>
          <w:sz w:val="24"/>
          <w:szCs w:val="24"/>
        </w:rPr>
        <w:t>Exercices</w:t>
      </w:r>
      <w:proofErr w:type="spellEnd"/>
      <w:r>
        <w:rPr>
          <w:rFonts w:ascii="Times New Roman" w:hAnsi="Times New Roman" w:cs="Times New Roman"/>
          <w:b/>
          <w:sz w:val="24"/>
          <w:szCs w:val="24"/>
        </w:rPr>
        <w:t xml:space="preserve"> au milieu    </w:t>
      </w:r>
    </w:p>
    <w:p w:rsidR="00C65477" w:rsidRPr="00703315" w:rsidRDefault="00910D6C" w:rsidP="00703315">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Vježbe na sredini sale su u početku jednostavne, a zatim sve složenije kombinacije. Rade se po istom redoslijedu kao i pored štapa, s tim što ovdje ta podrška, pridrž</w:t>
      </w:r>
      <w:r w:rsidR="00C65477">
        <w:rPr>
          <w:rFonts w:ascii="Times New Roman" w:hAnsi="Times New Roman" w:cs="Times New Roman"/>
          <w:sz w:val="24"/>
          <w:szCs w:val="24"/>
          <w:lang w:val="it-IT"/>
        </w:rPr>
        <w:t>avanje za štap, izostaje. Takođe, u ovom dijelu časa se izučavaju okreti, vrteš</w:t>
      </w:r>
      <w:r>
        <w:rPr>
          <w:rFonts w:ascii="Times New Roman" w:hAnsi="Times New Roman" w:cs="Times New Roman"/>
          <w:sz w:val="24"/>
          <w:szCs w:val="24"/>
          <w:lang w:val="it-IT"/>
        </w:rPr>
        <w:t>ke, pirueti.</w:t>
      </w:r>
    </w:p>
    <w:p w:rsidR="00C65477" w:rsidRDefault="00C65477" w:rsidP="00910D6C">
      <w:pPr>
        <w:spacing w:after="0" w:line="240" w:lineRule="auto"/>
        <w:rPr>
          <w:rFonts w:ascii="Times New Roman" w:hAnsi="Times New Roman" w:cs="Times New Roman"/>
          <w:b/>
          <w:sz w:val="24"/>
          <w:szCs w:val="24"/>
          <w:lang w:val="it-IT"/>
        </w:rPr>
      </w:pPr>
    </w:p>
    <w:p w:rsidR="00A4284C" w:rsidRDefault="00C65477" w:rsidP="00703315">
      <w:pPr>
        <w:spacing w:after="0" w:line="24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Allegro</w:t>
      </w:r>
      <w:r w:rsidR="00A4284C">
        <w:rPr>
          <w:rFonts w:ascii="Times New Roman" w:hAnsi="Times New Roman" w:cs="Times New Roman"/>
          <w:sz w:val="24"/>
          <w:szCs w:val="24"/>
          <w:lang w:val="it-IT"/>
        </w:rPr>
        <w:t xml:space="preserve"> </w:t>
      </w:r>
    </w:p>
    <w:p w:rsidR="00910D6C" w:rsidRDefault="00A4284C" w:rsidP="00703315">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w:t>
      </w:r>
      <w:r w:rsidR="00910D6C">
        <w:rPr>
          <w:rFonts w:ascii="Times New Roman" w:hAnsi="Times New Roman" w:cs="Times New Roman"/>
          <w:sz w:val="24"/>
          <w:szCs w:val="24"/>
          <w:lang w:val="it-IT"/>
        </w:rPr>
        <w:t xml:space="preserve"> baletskoj tehnici postoji mnogo malih</w:t>
      </w:r>
      <w:r w:rsidR="00C65477">
        <w:rPr>
          <w:rFonts w:ascii="Times New Roman" w:hAnsi="Times New Roman" w:cs="Times New Roman"/>
          <w:sz w:val="24"/>
          <w:szCs w:val="24"/>
          <w:lang w:val="it-IT"/>
        </w:rPr>
        <w:t xml:space="preserve"> i velikih skokova, koji se izučavaju u trećem dijelu č</w:t>
      </w:r>
      <w:r w:rsidR="00910D6C">
        <w:rPr>
          <w:rFonts w:ascii="Times New Roman" w:hAnsi="Times New Roman" w:cs="Times New Roman"/>
          <w:sz w:val="24"/>
          <w:szCs w:val="24"/>
          <w:lang w:val="it-IT"/>
        </w:rPr>
        <w:t>asa.</w:t>
      </w:r>
    </w:p>
    <w:p w:rsidR="00910D6C" w:rsidRDefault="00910D6C" w:rsidP="00703315">
      <w:pPr>
        <w:spacing w:after="0" w:line="240" w:lineRule="auto"/>
        <w:jc w:val="both"/>
        <w:rPr>
          <w:rFonts w:ascii="Times New Roman" w:hAnsi="Times New Roman" w:cs="Times New Roman"/>
          <w:sz w:val="24"/>
          <w:szCs w:val="24"/>
          <w:lang w:val="it-IT"/>
        </w:rPr>
      </w:pPr>
    </w:p>
    <w:p w:rsidR="00A4284C" w:rsidRDefault="00703315" w:rsidP="00703315">
      <w:pPr>
        <w:spacing w:after="0" w:line="240" w:lineRule="auto"/>
        <w:jc w:val="both"/>
        <w:rPr>
          <w:rFonts w:ascii="Times New Roman" w:hAnsi="Times New Roman" w:cs="Times New Roman"/>
          <w:sz w:val="24"/>
          <w:szCs w:val="24"/>
          <w:lang w:val="it-IT"/>
        </w:rPr>
      </w:pPr>
      <w:r w:rsidRPr="00703315">
        <w:rPr>
          <w:rFonts w:ascii="Times New Roman" w:hAnsi="Times New Roman" w:cs="Times New Roman"/>
          <w:b/>
          <w:sz w:val="24"/>
          <w:szCs w:val="24"/>
          <w:lang w:val="it-IT"/>
        </w:rPr>
        <w:t>Vježbe na prstima</w:t>
      </w:r>
      <w:r w:rsidR="00A4284C">
        <w:rPr>
          <w:rFonts w:ascii="Times New Roman" w:hAnsi="Times New Roman" w:cs="Times New Roman"/>
          <w:sz w:val="24"/>
          <w:szCs w:val="24"/>
          <w:lang w:val="it-IT"/>
        </w:rPr>
        <w:t xml:space="preserve">  </w:t>
      </w:r>
    </w:p>
    <w:p w:rsidR="00910D6C" w:rsidRPr="00C65477" w:rsidRDefault="00A4284C" w:rsidP="00703315">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w:t>
      </w:r>
      <w:r w:rsidR="00C65477">
        <w:rPr>
          <w:rFonts w:ascii="Times New Roman" w:hAnsi="Times New Roman" w:cs="Times New Roman"/>
          <w:sz w:val="24"/>
          <w:szCs w:val="24"/>
          <w:lang w:val="it-IT"/>
        </w:rPr>
        <w:t>vom tehnikom se bave učenici baletske š</w:t>
      </w:r>
      <w:r w:rsidR="00910D6C" w:rsidRPr="00C65477">
        <w:rPr>
          <w:rFonts w:ascii="Times New Roman" w:hAnsi="Times New Roman" w:cs="Times New Roman"/>
          <w:sz w:val="24"/>
          <w:szCs w:val="24"/>
          <w:lang w:val="it-IT"/>
        </w:rPr>
        <w:t>kole, ali mi ne. Niti bismo mo</w:t>
      </w:r>
      <w:r w:rsidR="00C65477">
        <w:rPr>
          <w:rFonts w:ascii="Times New Roman" w:hAnsi="Times New Roman" w:cs="Times New Roman"/>
          <w:sz w:val="24"/>
          <w:szCs w:val="24"/>
          <w:lang w:val="it-IT"/>
        </w:rPr>
        <w:t>gli, niti ima potrebe da to izučavamo. Baletskim igrač</w:t>
      </w:r>
      <w:r w:rsidR="00910D6C" w:rsidRPr="00C65477">
        <w:rPr>
          <w:rFonts w:ascii="Times New Roman" w:hAnsi="Times New Roman" w:cs="Times New Roman"/>
          <w:sz w:val="24"/>
          <w:szCs w:val="24"/>
          <w:lang w:val="it-IT"/>
        </w:rPr>
        <w:t>ima je ova tehnika osn</w:t>
      </w:r>
      <w:r w:rsidR="00C65477">
        <w:rPr>
          <w:rFonts w:ascii="Times New Roman" w:hAnsi="Times New Roman" w:cs="Times New Roman"/>
          <w:sz w:val="24"/>
          <w:szCs w:val="24"/>
          <w:lang w:val="it-IT"/>
        </w:rPr>
        <w:t>ovno</w:t>
      </w:r>
      <w:r w:rsidR="00910D6C" w:rsidRPr="00C65477">
        <w:rPr>
          <w:rFonts w:ascii="Times New Roman" w:hAnsi="Times New Roman" w:cs="Times New Roman"/>
          <w:sz w:val="24"/>
          <w:szCs w:val="24"/>
          <w:lang w:val="it-IT"/>
        </w:rPr>
        <w:t xml:space="preserve"> izr</w:t>
      </w:r>
      <w:r w:rsidR="00C65477">
        <w:rPr>
          <w:rFonts w:ascii="Times New Roman" w:hAnsi="Times New Roman" w:cs="Times New Roman"/>
          <w:sz w:val="24"/>
          <w:szCs w:val="24"/>
          <w:lang w:val="it-IT"/>
        </w:rPr>
        <w:t>ažajno</w:t>
      </w:r>
      <w:r w:rsidR="00910D6C" w:rsidRPr="00C65477">
        <w:rPr>
          <w:rFonts w:ascii="Times New Roman" w:hAnsi="Times New Roman" w:cs="Times New Roman"/>
          <w:sz w:val="24"/>
          <w:szCs w:val="24"/>
          <w:lang w:val="it-IT"/>
        </w:rPr>
        <w:t xml:space="preserve"> sredstvo, </w:t>
      </w:r>
      <w:r w:rsidR="00703315">
        <w:rPr>
          <w:rFonts w:ascii="Times New Roman" w:hAnsi="Times New Roman" w:cs="Times New Roman"/>
          <w:sz w:val="24"/>
          <w:szCs w:val="24"/>
          <w:lang w:val="it-IT"/>
        </w:rPr>
        <w:t xml:space="preserve">te je jasno da moraju da je usvoje u cjelosti, </w:t>
      </w:r>
      <w:r w:rsidR="00910D6C" w:rsidRPr="00C65477">
        <w:rPr>
          <w:rFonts w:ascii="Times New Roman" w:hAnsi="Times New Roman" w:cs="Times New Roman"/>
          <w:sz w:val="24"/>
          <w:szCs w:val="24"/>
          <w:lang w:val="it-IT"/>
        </w:rPr>
        <w:t>a</w:t>
      </w:r>
      <w:r w:rsidR="00703315">
        <w:rPr>
          <w:rFonts w:ascii="Times New Roman" w:hAnsi="Times New Roman" w:cs="Times New Roman"/>
          <w:sz w:val="24"/>
          <w:szCs w:val="24"/>
          <w:lang w:val="it-IT"/>
        </w:rPr>
        <w:t>li glumcima je</w:t>
      </w:r>
      <w:r w:rsidR="00910D6C" w:rsidRPr="00C65477">
        <w:rPr>
          <w:rFonts w:ascii="Times New Roman" w:hAnsi="Times New Roman" w:cs="Times New Roman"/>
          <w:sz w:val="24"/>
          <w:szCs w:val="24"/>
          <w:lang w:val="it-IT"/>
        </w:rPr>
        <w:t xml:space="preserve"> tek </w:t>
      </w:r>
      <w:r w:rsidR="00703315">
        <w:rPr>
          <w:rFonts w:ascii="Times New Roman" w:hAnsi="Times New Roman" w:cs="Times New Roman"/>
          <w:sz w:val="24"/>
          <w:szCs w:val="24"/>
          <w:lang w:val="it-IT"/>
        </w:rPr>
        <w:t>jedno od pomo</w:t>
      </w:r>
      <w:r w:rsidR="00703315">
        <w:rPr>
          <w:rFonts w:ascii="Times New Roman" w:hAnsi="Times New Roman" w:cs="Times New Roman"/>
          <w:sz w:val="24"/>
          <w:szCs w:val="24"/>
        </w:rPr>
        <w:t>ćnih,</w:t>
      </w:r>
      <w:r w:rsidR="00910D6C" w:rsidRPr="00C65477">
        <w:rPr>
          <w:rFonts w:ascii="Times New Roman" w:hAnsi="Times New Roman" w:cs="Times New Roman"/>
          <w:sz w:val="24"/>
          <w:szCs w:val="24"/>
          <w:lang w:val="it-IT"/>
        </w:rPr>
        <w:t xml:space="preserve"> tako da je dovoljno da ovladamo osnovnim elementima pored bara, jednostavnijim skokovima i okretima.</w:t>
      </w:r>
    </w:p>
    <w:p w:rsidR="00910D6C" w:rsidRDefault="00703315" w:rsidP="00703315">
      <w:pPr>
        <w:tabs>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03315" w:rsidRDefault="00703315" w:rsidP="00910D6C">
      <w:pPr>
        <w:jc w:val="both"/>
        <w:rPr>
          <w:rFonts w:ascii="Times New Roman" w:hAnsi="Times New Roman" w:cs="Times New Roman"/>
          <w:b/>
          <w:sz w:val="24"/>
          <w:szCs w:val="24"/>
          <w:lang w:val="it-IT"/>
        </w:rPr>
      </w:pPr>
    </w:p>
    <w:p w:rsidR="00703315" w:rsidRDefault="00703315" w:rsidP="00910D6C">
      <w:pPr>
        <w:jc w:val="both"/>
        <w:rPr>
          <w:rFonts w:ascii="Times New Roman" w:hAnsi="Times New Roman" w:cs="Times New Roman"/>
          <w:b/>
          <w:sz w:val="24"/>
          <w:szCs w:val="24"/>
          <w:lang w:val="it-IT"/>
        </w:rPr>
      </w:pPr>
    </w:p>
    <w:p w:rsidR="00910D6C" w:rsidRDefault="00703315" w:rsidP="00910D6C">
      <w:pPr>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3. EXERCICES A LA BARRE </w:t>
      </w:r>
    </w:p>
    <w:p w:rsidR="00703315" w:rsidRDefault="00703315" w:rsidP="00910D6C">
      <w:pPr>
        <w:jc w:val="both"/>
        <w:rPr>
          <w:rFonts w:ascii="Times New Roman" w:hAnsi="Times New Roman" w:cs="Times New Roman"/>
          <w:sz w:val="24"/>
          <w:szCs w:val="24"/>
        </w:rPr>
      </w:pPr>
    </w:p>
    <w:p w:rsidR="00A06615" w:rsidRPr="00AC7389" w:rsidRDefault="00910D6C" w:rsidP="00703315">
      <w:pPr>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rPr>
        <w:t>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vježbe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igrače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predstavljaju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pijanistu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t-IT"/>
        </w:rPr>
        <w:t xml:space="preserve">Doprinose pravilnom razvoju mišića i njihove pokretljivosti, otvorenosti nogu i bedara. </w:t>
      </w:r>
      <w:proofErr w:type="spellStart"/>
      <w:r>
        <w:rPr>
          <w:rFonts w:ascii="Times New Roman" w:hAnsi="Times New Roman" w:cs="Times New Roman"/>
          <w:sz w:val="24"/>
          <w:szCs w:val="24"/>
        </w:rPr>
        <w:t>Egzersis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pored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štapa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pravilu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uključuje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sljedeće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vježb</w:t>
      </w:r>
      <w:r w:rsidR="00703315">
        <w:rPr>
          <w:rFonts w:ascii="Times New Roman" w:hAnsi="Times New Roman" w:cs="Times New Roman"/>
          <w:sz w:val="24"/>
          <w:szCs w:val="24"/>
        </w:rPr>
        <w:t>e</w:t>
      </w:r>
      <w:proofErr w:type="spellEnd"/>
      <w:r w:rsidR="00703315">
        <w:rPr>
          <w:rFonts w:ascii="Times New Roman" w:hAnsi="Times New Roman" w:cs="Times New Roman"/>
          <w:sz w:val="24"/>
          <w:szCs w:val="24"/>
        </w:rPr>
        <w:t>:</w:t>
      </w:r>
    </w:p>
    <w:p w:rsidR="00703315" w:rsidRPr="0077670A" w:rsidRDefault="00910D6C" w:rsidP="00A06615">
      <w:pPr>
        <w:rPr>
          <w:rFonts w:ascii="Times New Roman" w:hAnsi="Times New Roman" w:cs="Times New Roman"/>
          <w:b/>
          <w:bCs/>
          <w:sz w:val="24"/>
          <w:szCs w:val="24"/>
        </w:rPr>
      </w:pPr>
      <w:proofErr w:type="spellStart"/>
      <w:r w:rsidRPr="0077670A">
        <w:rPr>
          <w:rFonts w:ascii="Times New Roman" w:hAnsi="Times New Roman" w:cs="Times New Roman"/>
          <w:b/>
          <w:bCs/>
          <w:sz w:val="24"/>
          <w:szCs w:val="24"/>
        </w:rPr>
        <w:t>Plié</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 xml:space="preserve">Battement </w:t>
      </w:r>
      <w:proofErr w:type="spellStart"/>
      <w:r w:rsidRPr="0077670A">
        <w:rPr>
          <w:rFonts w:ascii="Times New Roman" w:hAnsi="Times New Roman" w:cs="Times New Roman"/>
          <w:b/>
          <w:bCs/>
          <w:sz w:val="24"/>
          <w:szCs w:val="24"/>
        </w:rPr>
        <w:t>tendu</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 xml:space="preserve">Battement </w:t>
      </w:r>
      <w:proofErr w:type="spellStart"/>
      <w:r w:rsidRPr="0077670A">
        <w:rPr>
          <w:rFonts w:ascii="Times New Roman" w:hAnsi="Times New Roman" w:cs="Times New Roman"/>
          <w:b/>
          <w:bCs/>
          <w:sz w:val="24"/>
          <w:szCs w:val="24"/>
        </w:rPr>
        <w:t>tendu</w:t>
      </w:r>
      <w:proofErr w:type="spellEnd"/>
      <w:r w:rsidRPr="0077670A">
        <w:rPr>
          <w:rFonts w:ascii="Times New Roman" w:hAnsi="Times New Roman" w:cs="Times New Roman"/>
          <w:b/>
          <w:bCs/>
          <w:sz w:val="24"/>
          <w:szCs w:val="24"/>
        </w:rPr>
        <w:t xml:space="preserve"> </w:t>
      </w:r>
      <w:proofErr w:type="spellStart"/>
      <w:r w:rsidRPr="0077670A">
        <w:rPr>
          <w:rFonts w:ascii="Times New Roman" w:hAnsi="Times New Roman" w:cs="Times New Roman"/>
          <w:b/>
          <w:bCs/>
          <w:sz w:val="24"/>
          <w:szCs w:val="24"/>
        </w:rPr>
        <w:t>jeté</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proofErr w:type="spellStart"/>
      <w:r w:rsidRPr="0077670A">
        <w:rPr>
          <w:rFonts w:ascii="Times New Roman" w:hAnsi="Times New Roman" w:cs="Times New Roman"/>
          <w:b/>
          <w:bCs/>
          <w:sz w:val="24"/>
          <w:szCs w:val="24"/>
        </w:rPr>
        <w:t>Rond</w:t>
      </w:r>
      <w:proofErr w:type="spellEnd"/>
      <w:r w:rsidRPr="0077670A">
        <w:rPr>
          <w:rFonts w:ascii="Times New Roman" w:hAnsi="Times New Roman" w:cs="Times New Roman"/>
          <w:b/>
          <w:bCs/>
          <w:sz w:val="24"/>
          <w:szCs w:val="24"/>
        </w:rPr>
        <w:t xml:space="preserve"> de </w:t>
      </w:r>
      <w:proofErr w:type="spellStart"/>
      <w:r w:rsidRPr="0077670A">
        <w:rPr>
          <w:rFonts w:ascii="Times New Roman" w:hAnsi="Times New Roman" w:cs="Times New Roman"/>
          <w:b/>
          <w:bCs/>
          <w:sz w:val="24"/>
          <w:szCs w:val="24"/>
        </w:rPr>
        <w:t>jambe</w:t>
      </w:r>
      <w:proofErr w:type="spellEnd"/>
      <w:r w:rsidRPr="0077670A">
        <w:rPr>
          <w:rFonts w:ascii="Times New Roman" w:hAnsi="Times New Roman" w:cs="Times New Roman"/>
          <w:b/>
          <w:bCs/>
          <w:sz w:val="24"/>
          <w:szCs w:val="24"/>
        </w:rPr>
        <w:t xml:space="preserve"> par </w:t>
      </w:r>
      <w:proofErr w:type="spellStart"/>
      <w:r w:rsidRPr="0077670A">
        <w:rPr>
          <w:rFonts w:ascii="Times New Roman" w:hAnsi="Times New Roman" w:cs="Times New Roman"/>
          <w:b/>
          <w:bCs/>
          <w:sz w:val="24"/>
          <w:szCs w:val="24"/>
        </w:rPr>
        <w:t>terre</w:t>
      </w:r>
      <w:proofErr w:type="spellEnd"/>
      <w:r w:rsidRPr="0077670A">
        <w:rPr>
          <w:rFonts w:ascii="Times New Roman" w:hAnsi="Times New Roman" w:cs="Times New Roman"/>
          <w:b/>
          <w:bCs/>
          <w:sz w:val="24"/>
          <w:szCs w:val="24"/>
        </w:rPr>
        <w:t xml:space="preserve"> en </w:t>
      </w:r>
      <w:proofErr w:type="spellStart"/>
      <w:r w:rsidRPr="0077670A">
        <w:rPr>
          <w:rFonts w:ascii="Times New Roman" w:hAnsi="Times New Roman" w:cs="Times New Roman"/>
          <w:b/>
          <w:bCs/>
          <w:sz w:val="24"/>
          <w:szCs w:val="24"/>
        </w:rPr>
        <w:t>dehors</w:t>
      </w:r>
      <w:proofErr w:type="spellEnd"/>
      <w:r w:rsidRPr="0077670A">
        <w:rPr>
          <w:rFonts w:ascii="Times New Roman" w:hAnsi="Times New Roman" w:cs="Times New Roman"/>
          <w:b/>
          <w:bCs/>
          <w:sz w:val="24"/>
          <w:szCs w:val="24"/>
        </w:rPr>
        <w:t>, en dedans</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 xml:space="preserve">Battement </w:t>
      </w:r>
      <w:proofErr w:type="spellStart"/>
      <w:r w:rsidRPr="0077670A">
        <w:rPr>
          <w:rFonts w:ascii="Times New Roman" w:hAnsi="Times New Roman" w:cs="Times New Roman"/>
          <w:b/>
          <w:bCs/>
          <w:sz w:val="24"/>
          <w:szCs w:val="24"/>
        </w:rPr>
        <w:t>frappé</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 xml:space="preserve">Battement </w:t>
      </w:r>
      <w:proofErr w:type="spellStart"/>
      <w:r w:rsidRPr="0077670A">
        <w:rPr>
          <w:rFonts w:ascii="Times New Roman" w:hAnsi="Times New Roman" w:cs="Times New Roman"/>
          <w:b/>
          <w:bCs/>
          <w:sz w:val="24"/>
          <w:szCs w:val="24"/>
        </w:rPr>
        <w:t>fondu</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proofErr w:type="spellStart"/>
      <w:r w:rsidRPr="0077670A">
        <w:rPr>
          <w:rFonts w:ascii="Times New Roman" w:hAnsi="Times New Roman" w:cs="Times New Roman"/>
          <w:b/>
          <w:bCs/>
          <w:sz w:val="24"/>
          <w:szCs w:val="24"/>
        </w:rPr>
        <w:t>Rond</w:t>
      </w:r>
      <w:proofErr w:type="spellEnd"/>
      <w:r w:rsidRPr="0077670A">
        <w:rPr>
          <w:rFonts w:ascii="Times New Roman" w:hAnsi="Times New Roman" w:cs="Times New Roman"/>
          <w:b/>
          <w:bCs/>
          <w:sz w:val="24"/>
          <w:szCs w:val="24"/>
        </w:rPr>
        <w:t xml:space="preserve"> de </w:t>
      </w:r>
      <w:proofErr w:type="spellStart"/>
      <w:r w:rsidRPr="0077670A">
        <w:rPr>
          <w:rFonts w:ascii="Times New Roman" w:hAnsi="Times New Roman" w:cs="Times New Roman"/>
          <w:b/>
          <w:bCs/>
          <w:sz w:val="24"/>
          <w:szCs w:val="24"/>
        </w:rPr>
        <w:t>jambe</w:t>
      </w:r>
      <w:proofErr w:type="spellEnd"/>
      <w:r w:rsidRPr="0077670A">
        <w:rPr>
          <w:rFonts w:ascii="Times New Roman" w:hAnsi="Times New Roman" w:cs="Times New Roman"/>
          <w:b/>
          <w:bCs/>
          <w:sz w:val="24"/>
          <w:szCs w:val="24"/>
        </w:rPr>
        <w:t xml:space="preserve"> en l air en </w:t>
      </w:r>
      <w:proofErr w:type="spellStart"/>
      <w:r w:rsidRPr="0077670A">
        <w:rPr>
          <w:rFonts w:ascii="Times New Roman" w:hAnsi="Times New Roman" w:cs="Times New Roman"/>
          <w:b/>
          <w:bCs/>
          <w:sz w:val="24"/>
          <w:szCs w:val="24"/>
        </w:rPr>
        <w:t>dehors</w:t>
      </w:r>
      <w:proofErr w:type="spellEnd"/>
      <w:r w:rsidRPr="0077670A">
        <w:rPr>
          <w:rFonts w:ascii="Times New Roman" w:hAnsi="Times New Roman" w:cs="Times New Roman"/>
          <w:b/>
          <w:bCs/>
          <w:sz w:val="24"/>
          <w:szCs w:val="24"/>
        </w:rPr>
        <w:t>, en dedans</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 xml:space="preserve">Battement </w:t>
      </w:r>
      <w:proofErr w:type="spellStart"/>
      <w:r w:rsidRPr="0077670A">
        <w:rPr>
          <w:rFonts w:ascii="Times New Roman" w:hAnsi="Times New Roman" w:cs="Times New Roman"/>
          <w:b/>
          <w:bCs/>
          <w:sz w:val="24"/>
          <w:szCs w:val="24"/>
        </w:rPr>
        <w:t>développé</w:t>
      </w:r>
      <w:proofErr w:type="spellEnd"/>
      <w:r w:rsidRPr="0077670A">
        <w:rPr>
          <w:rFonts w:ascii="Times New Roman" w:hAnsi="Times New Roman" w:cs="Times New Roman"/>
          <w:b/>
          <w:bCs/>
          <w:sz w:val="24"/>
          <w:szCs w:val="24"/>
        </w:rPr>
        <w:t xml:space="preserve"> </w:t>
      </w:r>
      <w:r w:rsidR="00A06615" w:rsidRPr="0077670A">
        <w:rPr>
          <w:rFonts w:ascii="Times New Roman" w:hAnsi="Times New Roman" w:cs="Times New Roman"/>
          <w:sz w:val="24"/>
          <w:szCs w:val="24"/>
        </w:rPr>
        <w:t xml:space="preserve">, </w:t>
      </w:r>
      <w:r w:rsidRPr="0077670A">
        <w:rPr>
          <w:rFonts w:ascii="Times New Roman" w:hAnsi="Times New Roman" w:cs="Times New Roman"/>
          <w:b/>
          <w:bCs/>
          <w:sz w:val="24"/>
          <w:szCs w:val="24"/>
        </w:rPr>
        <w:t>Grand battemen</w:t>
      </w:r>
      <w:r w:rsidR="007A1CAC" w:rsidRPr="0077670A">
        <w:rPr>
          <w:rFonts w:ascii="Times New Roman" w:hAnsi="Times New Roman" w:cs="Times New Roman"/>
          <w:b/>
          <w:bCs/>
          <w:sz w:val="24"/>
          <w:szCs w:val="24"/>
        </w:rPr>
        <w:t>t</w:t>
      </w:r>
      <w:r w:rsidR="00AC7389" w:rsidRPr="0077670A">
        <w:rPr>
          <w:rFonts w:ascii="Times New Roman" w:hAnsi="Times New Roman" w:cs="Times New Roman"/>
          <w:b/>
          <w:bCs/>
          <w:sz w:val="24"/>
          <w:szCs w:val="24"/>
        </w:rPr>
        <w:t>.</w:t>
      </w:r>
    </w:p>
    <w:p w:rsidR="00A4284C" w:rsidRDefault="00A4284C" w:rsidP="00A06615">
      <w:pPr>
        <w:rPr>
          <w:b/>
          <w:bCs/>
        </w:rPr>
      </w:pPr>
    </w:p>
    <w:p w:rsidR="00703315" w:rsidRPr="00A4284C" w:rsidRDefault="005D72BF" w:rsidP="00A4284C">
      <w:pPr>
        <w:pStyle w:val="ListParagraph"/>
        <w:numPr>
          <w:ilvl w:val="0"/>
          <w:numId w:val="4"/>
        </w:numPr>
        <w:rPr>
          <w:rFonts w:ascii="Times New Roman" w:hAnsi="Times New Roman" w:cs="Times New Roman"/>
          <w:sz w:val="24"/>
          <w:szCs w:val="24"/>
        </w:rPr>
      </w:pPr>
      <w:proofErr w:type="spellStart"/>
      <w:r w:rsidRPr="00A4284C">
        <w:rPr>
          <w:rFonts w:ascii="Times New Roman" w:hAnsi="Times New Roman" w:cs="Times New Roman"/>
          <w:bCs/>
          <w:sz w:val="24"/>
          <w:szCs w:val="24"/>
        </w:rPr>
        <w:t>Osnovne</w:t>
      </w:r>
      <w:proofErr w:type="spellEnd"/>
      <w:r w:rsidRPr="00A4284C">
        <w:rPr>
          <w:rFonts w:ascii="Times New Roman" w:hAnsi="Times New Roman" w:cs="Times New Roman"/>
          <w:bCs/>
          <w:sz w:val="24"/>
          <w:szCs w:val="24"/>
        </w:rPr>
        <w:t xml:space="preserve"> </w:t>
      </w:r>
      <w:proofErr w:type="spellStart"/>
      <w:r w:rsidRPr="00A4284C">
        <w:rPr>
          <w:rFonts w:ascii="Times New Roman" w:hAnsi="Times New Roman" w:cs="Times New Roman"/>
          <w:bCs/>
          <w:sz w:val="24"/>
          <w:szCs w:val="24"/>
        </w:rPr>
        <w:t>karakteristike</w:t>
      </w:r>
      <w:proofErr w:type="spellEnd"/>
      <w:r w:rsidRPr="00A4284C">
        <w:rPr>
          <w:rFonts w:ascii="Times New Roman" w:hAnsi="Times New Roman" w:cs="Times New Roman"/>
          <w:bCs/>
          <w:sz w:val="24"/>
          <w:szCs w:val="24"/>
        </w:rPr>
        <w:t xml:space="preserve"> </w:t>
      </w:r>
      <w:proofErr w:type="spellStart"/>
      <w:r w:rsidRPr="00A4284C">
        <w:rPr>
          <w:rFonts w:ascii="Times New Roman" w:hAnsi="Times New Roman" w:cs="Times New Roman"/>
          <w:bCs/>
          <w:sz w:val="24"/>
          <w:szCs w:val="24"/>
        </w:rPr>
        <w:t>vježbi</w:t>
      </w:r>
      <w:proofErr w:type="spellEnd"/>
      <w:r w:rsidRPr="00A4284C">
        <w:rPr>
          <w:rFonts w:ascii="Times New Roman" w:hAnsi="Times New Roman" w:cs="Times New Roman"/>
          <w:bCs/>
          <w:sz w:val="24"/>
          <w:szCs w:val="24"/>
        </w:rPr>
        <w:t xml:space="preserve"> pored </w:t>
      </w:r>
      <w:proofErr w:type="spellStart"/>
      <w:r w:rsidRPr="00A4284C">
        <w:rPr>
          <w:rFonts w:ascii="Times New Roman" w:hAnsi="Times New Roman" w:cs="Times New Roman"/>
          <w:bCs/>
          <w:sz w:val="24"/>
          <w:szCs w:val="24"/>
        </w:rPr>
        <w:t>štapa</w:t>
      </w:r>
      <w:proofErr w:type="spellEnd"/>
    </w:p>
    <w:p w:rsidR="00A4284C" w:rsidRPr="00A4284C" w:rsidRDefault="00A4284C" w:rsidP="00A4284C">
      <w:pPr>
        <w:pStyle w:val="ListParagraph"/>
        <w:rPr>
          <w:rFonts w:ascii="Times New Roman" w:hAnsi="Times New Roman" w:cs="Times New Roman"/>
          <w:sz w:val="24"/>
          <w:szCs w:val="24"/>
        </w:rPr>
      </w:pPr>
    </w:p>
    <w:p w:rsidR="002E3710"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Pli</w:t>
      </w:r>
      <w:r w:rsidR="0077670A" w:rsidRPr="0077670A">
        <w:rPr>
          <w:rFonts w:ascii="Times New Roman" w:hAnsi="Times New Roman" w:cs="Times New Roman"/>
          <w:b/>
          <w:bCs/>
          <w:sz w:val="24"/>
          <w:szCs w:val="24"/>
        </w:rPr>
        <w:t>é</w:t>
      </w:r>
      <w:r>
        <w:rPr>
          <w:rFonts w:ascii="Times New Roman" w:hAnsi="Times New Roman" w:cs="Times New Roman"/>
          <w:sz w:val="24"/>
          <w:szCs w:val="24"/>
          <w:lang w:val="it-IT"/>
        </w:rPr>
        <w:t xml:space="preserve"> je vjež</w:t>
      </w:r>
      <w:r w:rsidR="00A4284C">
        <w:rPr>
          <w:rFonts w:ascii="Times New Roman" w:hAnsi="Times New Roman" w:cs="Times New Roman"/>
          <w:sz w:val="24"/>
          <w:szCs w:val="24"/>
          <w:lang w:val="it-IT"/>
        </w:rPr>
        <w:t>ba koja se uvijek radi prva. Poč</w:t>
      </w:r>
      <w:r>
        <w:rPr>
          <w:rFonts w:ascii="Times New Roman" w:hAnsi="Times New Roman" w:cs="Times New Roman"/>
          <w:sz w:val="24"/>
          <w:szCs w:val="24"/>
          <w:lang w:val="it-IT"/>
        </w:rPr>
        <w:t>injemo iz prve pozicije. Bitno je savijati noge tako da koljena idu sasvim u stranu i truditi se da stopala ostanu priljubljena uz pod, te da se ne naruši pravilno držanje tijela. Potom</w:t>
      </w:r>
      <w:r w:rsidR="00A06615">
        <w:rPr>
          <w:rFonts w:ascii="Times New Roman" w:hAnsi="Times New Roman" w:cs="Times New Roman"/>
          <w:sz w:val="24"/>
          <w:szCs w:val="24"/>
          <w:lang w:val="it-IT"/>
        </w:rPr>
        <w:t xml:space="preserve"> se, nakon savladanog demi plie, dodaje i grand plie</w:t>
      </w:r>
      <w:r>
        <w:rPr>
          <w:rFonts w:ascii="Times New Roman" w:hAnsi="Times New Roman" w:cs="Times New Roman"/>
          <w:sz w:val="24"/>
          <w:szCs w:val="24"/>
          <w:lang w:val="it-IT"/>
        </w:rPr>
        <w:t xml:space="preserve"> (dakle, potpuno spuštanje-savijanje nogu, sada uz odizanje peta) kao i pokreti ruku, koje se kreću iz jedne pozicije u drugu.</w:t>
      </w:r>
    </w:p>
    <w:p w:rsidR="002E3710"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Battement tendu</w:t>
      </w:r>
      <w:r>
        <w:rPr>
          <w:rFonts w:ascii="Times New Roman" w:hAnsi="Times New Roman" w:cs="Times New Roman"/>
          <w:sz w:val="24"/>
          <w:szCs w:val="24"/>
          <w:lang w:val="it-IT"/>
        </w:rPr>
        <w:t xml:space="preserve"> Većina elemenata baletske tehnike ima u osnovi upravo battement tendu, odnosno pravilno pružanje noge, koja iz pozicije ide naprijed, u stranu ili nazad. U početku se uči iz prve pozicije i bitno je da je noga otvorena, koljeno zategnuto a stopalo ispruženo. Zatim se ova vježba radi po petoj poziciji. </w:t>
      </w:r>
    </w:p>
    <w:p w:rsidR="002E3710" w:rsidRPr="00B83DC4"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Battement tendu jeté</w:t>
      </w:r>
      <w:r w:rsidR="00A0661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I ovaj korak se uči iz prve pozicije, a tek kasnije iz pete. Važno je da noga iz pozicije do podizanja u vazduh prođe kroz čist battement tendu. Kada je sasvim ispružena, podiže se na visinu od 30 stepeni. Mora ostati otvorena i pružena. Jet</w:t>
      </w:r>
      <w:r w:rsidR="00A06615" w:rsidRPr="00A06615">
        <w:rPr>
          <w:bCs/>
        </w:rPr>
        <w:t>é</w:t>
      </w:r>
      <w:r>
        <w:rPr>
          <w:rFonts w:ascii="Times New Roman" w:hAnsi="Times New Roman" w:cs="Times New Roman"/>
          <w:sz w:val="24"/>
          <w:szCs w:val="24"/>
          <w:lang w:val="it-IT"/>
        </w:rPr>
        <w:t xml:space="preserve"> znači – baciti</w:t>
      </w:r>
      <w:r w:rsidR="00A06615">
        <w:rPr>
          <w:rFonts w:ascii="Times New Roman" w:hAnsi="Times New Roman" w:cs="Times New Roman"/>
          <w:sz w:val="24"/>
          <w:szCs w:val="24"/>
          <w:lang w:val="it-IT"/>
        </w:rPr>
        <w:t>, bačen</w:t>
      </w:r>
      <w:r>
        <w:rPr>
          <w:rFonts w:ascii="Times New Roman" w:hAnsi="Times New Roman" w:cs="Times New Roman"/>
          <w:sz w:val="24"/>
          <w:szCs w:val="24"/>
          <w:lang w:val="it-IT"/>
        </w:rPr>
        <w:t>. Dakle, treba ispoštovati karakter pokreta, energično je izbaciti naprijed, nazad... Kasnije, jete se radi u bržem tempu, ritmički raznoliko, i u kombinaciji sa dru</w:t>
      </w:r>
      <w:r w:rsidR="00A06615">
        <w:rPr>
          <w:rFonts w:ascii="Times New Roman" w:hAnsi="Times New Roman" w:cs="Times New Roman"/>
          <w:sz w:val="24"/>
          <w:szCs w:val="24"/>
          <w:lang w:val="it-IT"/>
        </w:rPr>
        <w:t>gim pokretima, kao što je pique</w:t>
      </w:r>
      <w:r>
        <w:rPr>
          <w:rFonts w:ascii="Times New Roman" w:hAnsi="Times New Roman" w:cs="Times New Roman"/>
          <w:sz w:val="24"/>
          <w:szCs w:val="24"/>
          <w:lang w:val="it-IT"/>
        </w:rPr>
        <w:t>.</w:t>
      </w:r>
    </w:p>
    <w:p w:rsidR="002E3710" w:rsidRDefault="002E3710" w:rsidP="002E3710">
      <w:pPr>
        <w:jc w:val="both"/>
        <w:rPr>
          <w:rFonts w:ascii="Times New Roman" w:hAnsi="Times New Roman" w:cs="Times New Roman"/>
          <w:sz w:val="24"/>
          <w:szCs w:val="24"/>
          <w:lang w:val="it-IT"/>
        </w:rPr>
      </w:pPr>
      <w:proofErr w:type="spellStart"/>
      <w:r>
        <w:rPr>
          <w:rFonts w:ascii="Times New Roman" w:hAnsi="Times New Roman" w:cs="Times New Roman"/>
          <w:b/>
          <w:sz w:val="24"/>
          <w:szCs w:val="24"/>
        </w:rPr>
        <w:t>Rond</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jambe</w:t>
      </w:r>
      <w:proofErr w:type="spellEnd"/>
      <w:r>
        <w:rPr>
          <w:rFonts w:ascii="Times New Roman" w:hAnsi="Times New Roman" w:cs="Times New Roman"/>
          <w:b/>
          <w:sz w:val="24"/>
          <w:szCs w:val="24"/>
        </w:rPr>
        <w:t xml:space="preserve"> par </w:t>
      </w:r>
      <w:proofErr w:type="spellStart"/>
      <w:r>
        <w:rPr>
          <w:rFonts w:ascii="Times New Roman" w:hAnsi="Times New Roman" w:cs="Times New Roman"/>
          <w:b/>
          <w:sz w:val="24"/>
          <w:szCs w:val="24"/>
        </w:rPr>
        <w:t>terre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znači</w:t>
      </w:r>
      <w:proofErr w:type="spellEnd"/>
      <w:r w:rsidR="00A428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kruženje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podu</w:t>
      </w:r>
      <w:proofErr w:type="spellEnd"/>
      <w:r>
        <w:rPr>
          <w:rFonts w:ascii="Times New Roman" w:hAnsi="Times New Roman" w:cs="Times New Roman"/>
          <w:sz w:val="24"/>
          <w:szCs w:val="24"/>
        </w:rPr>
        <w:t xml:space="preserve">. </w:t>
      </w:r>
      <w:r w:rsidR="00A4284C">
        <w:rPr>
          <w:rFonts w:ascii="Times New Roman" w:hAnsi="Times New Roman" w:cs="Times New Roman"/>
          <w:sz w:val="24"/>
          <w:szCs w:val="24"/>
          <w:lang w:val="it-IT"/>
        </w:rPr>
        <w:t>Upravo tako i izgleda ov</w:t>
      </w:r>
      <w:r>
        <w:rPr>
          <w:rFonts w:ascii="Times New Roman" w:hAnsi="Times New Roman" w:cs="Times New Roman"/>
          <w:sz w:val="24"/>
          <w:szCs w:val="24"/>
          <w:lang w:val="it-IT"/>
        </w:rPr>
        <w:t>a vježba. Počinjemo iz prve pozicije, noga se odvodi naprijed kao i kod battement tendu, a zatim vrhovima prstiju po podu kao da iscrtava polukrug i kreće se, kroz drugu poziciju, do nazad. Odatle prolazi kroz prvu poziciju do naprijed. Ovakvo  kretanje nazivamo en dehors sto znači – ka</w:t>
      </w:r>
      <w:r w:rsidR="00A06615">
        <w:rPr>
          <w:rFonts w:ascii="Times New Roman" w:hAnsi="Times New Roman" w:cs="Times New Roman"/>
          <w:sz w:val="24"/>
          <w:szCs w:val="24"/>
          <w:lang w:val="it-IT"/>
        </w:rPr>
        <w:t xml:space="preserve"> napolje. Zatim se izuč</w:t>
      </w:r>
      <w:r>
        <w:rPr>
          <w:rFonts w:ascii="Times New Roman" w:hAnsi="Times New Roman" w:cs="Times New Roman"/>
          <w:sz w:val="24"/>
          <w:szCs w:val="24"/>
          <w:lang w:val="it-IT"/>
        </w:rPr>
        <w:t>ava i ka unutra, odnosno en dedans, što ustvari predstavlja obrnuto kretanje noge. Naravno, noga mora biti otvorena i ispružena.</w:t>
      </w:r>
    </w:p>
    <w:p w:rsidR="00A4284C" w:rsidRDefault="00A4284C" w:rsidP="002E3710">
      <w:pPr>
        <w:jc w:val="both"/>
        <w:rPr>
          <w:rFonts w:ascii="Times New Roman" w:hAnsi="Times New Roman" w:cs="Times New Roman"/>
          <w:b/>
          <w:sz w:val="24"/>
          <w:szCs w:val="24"/>
          <w:lang w:val="it-IT"/>
        </w:rPr>
      </w:pPr>
    </w:p>
    <w:p w:rsidR="00A4284C" w:rsidRDefault="00A4284C" w:rsidP="002E3710">
      <w:pPr>
        <w:jc w:val="both"/>
        <w:rPr>
          <w:rFonts w:ascii="Times New Roman" w:hAnsi="Times New Roman" w:cs="Times New Roman"/>
          <w:b/>
          <w:sz w:val="24"/>
          <w:szCs w:val="24"/>
          <w:lang w:val="it-IT"/>
        </w:rPr>
      </w:pPr>
    </w:p>
    <w:p w:rsidR="002E3710" w:rsidRPr="00B83DC4"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Battement fondu</w:t>
      </w:r>
      <w:r w:rsidR="00A4284C">
        <w:rPr>
          <w:rFonts w:ascii="Times New Roman" w:hAnsi="Times New Roman" w:cs="Times New Roman"/>
          <w:sz w:val="24"/>
          <w:szCs w:val="24"/>
          <w:lang w:val="it-IT"/>
        </w:rPr>
        <w:t xml:space="preserve"> – T</w:t>
      </w:r>
      <w:r>
        <w:rPr>
          <w:rFonts w:ascii="Times New Roman" w:hAnsi="Times New Roman" w:cs="Times New Roman"/>
          <w:sz w:val="24"/>
          <w:szCs w:val="24"/>
          <w:lang w:val="it-IT"/>
        </w:rPr>
        <w:t xml:space="preserve">reba prvo </w:t>
      </w:r>
      <w:r w:rsidR="00A06615">
        <w:rPr>
          <w:rFonts w:ascii="Times New Roman" w:hAnsi="Times New Roman" w:cs="Times New Roman"/>
          <w:sz w:val="24"/>
          <w:szCs w:val="24"/>
          <w:lang w:val="it-IT"/>
        </w:rPr>
        <w:t>da savladamo uslovni sur le cou-</w:t>
      </w:r>
      <w:r>
        <w:rPr>
          <w:rFonts w:ascii="Times New Roman" w:hAnsi="Times New Roman" w:cs="Times New Roman"/>
          <w:sz w:val="24"/>
          <w:szCs w:val="24"/>
          <w:lang w:val="it-IT"/>
        </w:rPr>
        <w:t xml:space="preserve">de-pied,odnosno položaj u kome je </w:t>
      </w:r>
      <w:r w:rsidR="00A547F0">
        <w:rPr>
          <w:rFonts w:ascii="Times New Roman" w:hAnsi="Times New Roman" w:cs="Times New Roman"/>
          <w:sz w:val="24"/>
          <w:szCs w:val="24"/>
          <w:lang w:val="it-IT"/>
        </w:rPr>
        <w:t>pruženo stopalo radne noge</w:t>
      </w:r>
      <w:r>
        <w:rPr>
          <w:rFonts w:ascii="Times New Roman" w:hAnsi="Times New Roman" w:cs="Times New Roman"/>
          <w:sz w:val="24"/>
          <w:szCs w:val="24"/>
          <w:lang w:val="it-IT"/>
        </w:rPr>
        <w:t xml:space="preserve"> pril</w:t>
      </w:r>
      <w:r w:rsidR="00A547F0">
        <w:rPr>
          <w:rFonts w:ascii="Times New Roman" w:hAnsi="Times New Roman" w:cs="Times New Roman"/>
          <w:sz w:val="24"/>
          <w:szCs w:val="24"/>
          <w:lang w:val="it-IT"/>
        </w:rPr>
        <w:t>jubljeno uz članak potporne</w:t>
      </w:r>
      <w:r w:rsidR="00A06615">
        <w:rPr>
          <w:rFonts w:ascii="Times New Roman" w:hAnsi="Times New Roman" w:cs="Times New Roman"/>
          <w:sz w:val="24"/>
          <w:szCs w:val="24"/>
          <w:lang w:val="it-IT"/>
        </w:rPr>
        <w:t xml:space="preserve"> noge. D</w:t>
      </w:r>
      <w:r>
        <w:rPr>
          <w:rFonts w:ascii="Times New Roman" w:hAnsi="Times New Roman" w:cs="Times New Roman"/>
          <w:sz w:val="24"/>
          <w:szCs w:val="24"/>
          <w:lang w:val="it-IT"/>
        </w:rPr>
        <w:t>esna noga ide u sur le cou-de-pied</w:t>
      </w:r>
      <w:r w:rsidR="00A547F0">
        <w:rPr>
          <w:rFonts w:ascii="Times New Roman" w:hAnsi="Times New Roman" w:cs="Times New Roman"/>
          <w:sz w:val="24"/>
          <w:szCs w:val="24"/>
          <w:lang w:val="it-IT"/>
        </w:rPr>
        <w:t xml:space="preserve"> naprijed</w:t>
      </w:r>
      <w:r>
        <w:rPr>
          <w:rFonts w:ascii="Times New Roman" w:hAnsi="Times New Roman" w:cs="Times New Roman"/>
          <w:sz w:val="24"/>
          <w:szCs w:val="24"/>
          <w:lang w:val="it-IT"/>
        </w:rPr>
        <w:t>, a lijeva istovremeno ide u dem</w:t>
      </w:r>
      <w:r w:rsidR="00A06615">
        <w:rPr>
          <w:rFonts w:ascii="Times New Roman" w:hAnsi="Times New Roman" w:cs="Times New Roman"/>
          <w:sz w:val="24"/>
          <w:szCs w:val="24"/>
          <w:lang w:val="it-IT"/>
        </w:rPr>
        <w:t>i-plie, vodeći računa da</w:t>
      </w:r>
      <w:r w:rsidR="00A547F0">
        <w:rPr>
          <w:rFonts w:ascii="Times New Roman" w:hAnsi="Times New Roman" w:cs="Times New Roman"/>
          <w:sz w:val="24"/>
          <w:szCs w:val="24"/>
          <w:lang w:val="it-IT"/>
        </w:rPr>
        <w:t xml:space="preserve"> oba</w:t>
      </w:r>
      <w:r w:rsidR="00A06615">
        <w:rPr>
          <w:rFonts w:ascii="Times New Roman" w:hAnsi="Times New Roman" w:cs="Times New Roman"/>
          <w:sz w:val="24"/>
          <w:szCs w:val="24"/>
          <w:lang w:val="it-IT"/>
        </w:rPr>
        <w:t xml:space="preserve"> savijena koljena ostanu</w:t>
      </w:r>
      <w:r>
        <w:rPr>
          <w:rFonts w:ascii="Times New Roman" w:hAnsi="Times New Roman" w:cs="Times New Roman"/>
          <w:sz w:val="24"/>
          <w:szCs w:val="24"/>
          <w:lang w:val="it-IT"/>
        </w:rPr>
        <w:t xml:space="preserve"> u otvorenom položaju. Zatim se desna noga otvara naprijed, noga se pruža i prstima dodiruje pod, a lijeva se ispravlja istovremeno sa desnom. Zatim desna ponovo ide u cou-de-pied i otvara se </w:t>
      </w:r>
      <w:r w:rsidR="00A4284C">
        <w:rPr>
          <w:rFonts w:ascii="Times New Roman" w:hAnsi="Times New Roman" w:cs="Times New Roman"/>
          <w:sz w:val="24"/>
          <w:szCs w:val="24"/>
          <w:lang w:val="it-IT"/>
        </w:rPr>
        <w:t>u stranu, na isti način, a potom</w:t>
      </w:r>
      <w:r>
        <w:rPr>
          <w:rFonts w:ascii="Times New Roman" w:hAnsi="Times New Roman" w:cs="Times New Roman"/>
          <w:sz w:val="24"/>
          <w:szCs w:val="24"/>
          <w:lang w:val="it-IT"/>
        </w:rPr>
        <w:t xml:space="preserve"> i nazad</w:t>
      </w:r>
      <w:r w:rsidR="00BC2989" w:rsidRPr="00BC2989">
        <w:rPr>
          <w:rFonts w:ascii="Times New Roman" w:hAnsi="Times New Roman" w:cs="Times New Roman"/>
          <w:sz w:val="24"/>
          <w:szCs w:val="24"/>
          <w:lang w:val="it-IT"/>
        </w:rPr>
        <w:t xml:space="preserve"> </w:t>
      </w:r>
      <w:r w:rsidR="00BC2989">
        <w:rPr>
          <w:rFonts w:ascii="Times New Roman" w:hAnsi="Times New Roman" w:cs="Times New Roman"/>
          <w:sz w:val="24"/>
          <w:szCs w:val="24"/>
          <w:lang w:val="it-IT"/>
        </w:rPr>
        <w:t>(</w:t>
      </w:r>
      <w:r w:rsidR="00BC2989" w:rsidRPr="003B4B90">
        <w:rPr>
          <w:rFonts w:ascii="Times New Roman" w:hAnsi="Times New Roman" w:cs="Times New Roman"/>
          <w:sz w:val="24"/>
          <w:szCs w:val="24"/>
          <w:lang w:val="it-IT"/>
        </w:rPr>
        <w:t>ali sada tako što</w:t>
      </w:r>
      <w:r w:rsidR="00BC2989">
        <w:rPr>
          <w:rFonts w:ascii="Times New Roman" w:hAnsi="Times New Roman" w:cs="Times New Roman"/>
          <w:sz w:val="24"/>
          <w:szCs w:val="24"/>
          <w:lang w:val="it-IT"/>
        </w:rPr>
        <w:t xml:space="preserve"> noga</w:t>
      </w:r>
      <w:r w:rsidR="00BC2989" w:rsidRPr="003B4B90">
        <w:rPr>
          <w:rFonts w:ascii="Times New Roman" w:hAnsi="Times New Roman" w:cs="Times New Roman"/>
          <w:sz w:val="24"/>
          <w:szCs w:val="24"/>
          <w:lang w:val="it-IT"/>
        </w:rPr>
        <w:t xml:space="preserve"> prethodno ide u cou-de-pied nazad</w:t>
      </w:r>
      <w:r w:rsidR="00BC2989">
        <w:rPr>
          <w:rFonts w:ascii="Times New Roman" w:hAnsi="Times New Roman" w:cs="Times New Roman"/>
          <w:sz w:val="24"/>
          <w:szCs w:val="24"/>
          <w:lang w:val="it-IT"/>
        </w:rPr>
        <w:t>)</w:t>
      </w:r>
      <w:r>
        <w:rPr>
          <w:rFonts w:ascii="Times New Roman" w:hAnsi="Times New Roman" w:cs="Times New Roman"/>
          <w:sz w:val="24"/>
          <w:szCs w:val="24"/>
          <w:lang w:val="it-IT"/>
        </w:rPr>
        <w:t>. Kasnije se radi sa odizanjem noge na 45, a potom i na 90 stepeni, a u starijim razredima potporna noga ide u relev</w:t>
      </w:r>
      <w:r w:rsidR="00A06615" w:rsidRPr="00A06615">
        <w:rPr>
          <w:bCs/>
        </w:rPr>
        <w:t>é</w:t>
      </w:r>
      <w:r>
        <w:rPr>
          <w:rFonts w:ascii="Times New Roman" w:hAnsi="Times New Roman" w:cs="Times New Roman"/>
          <w:sz w:val="24"/>
          <w:szCs w:val="24"/>
          <w:lang w:val="it-IT"/>
        </w:rPr>
        <w:t xml:space="preserve"> (odiže se</w:t>
      </w:r>
      <w:r w:rsidR="00A4284C">
        <w:rPr>
          <w:rFonts w:ascii="Times New Roman" w:hAnsi="Times New Roman" w:cs="Times New Roman"/>
          <w:sz w:val="24"/>
          <w:szCs w:val="24"/>
          <w:lang w:val="it-IT"/>
        </w:rPr>
        <w:t xml:space="preserve"> na poluprste</w:t>
      </w:r>
      <w:r>
        <w:rPr>
          <w:rFonts w:ascii="Times New Roman" w:hAnsi="Times New Roman" w:cs="Times New Roman"/>
          <w:sz w:val="24"/>
          <w:szCs w:val="24"/>
          <w:lang w:val="it-IT"/>
        </w:rPr>
        <w:t>).</w:t>
      </w:r>
    </w:p>
    <w:p w:rsidR="002E3710" w:rsidRPr="00B83DC4"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Battement frapp</w:t>
      </w:r>
      <w:r w:rsidR="00A06615" w:rsidRPr="00A06615">
        <w:rPr>
          <w:b/>
          <w:bCs/>
        </w:rPr>
        <w:t>é</w:t>
      </w:r>
      <w:r>
        <w:rPr>
          <w:rFonts w:ascii="Times New Roman" w:hAnsi="Times New Roman" w:cs="Times New Roman"/>
          <w:sz w:val="24"/>
          <w:szCs w:val="24"/>
          <w:lang w:val="it-IT"/>
        </w:rPr>
        <w:t xml:space="preserve"> – Iz druge pozicije desna noga ide u sur le cou-de-pied</w:t>
      </w:r>
      <w:r w:rsidR="00A547F0">
        <w:rPr>
          <w:rFonts w:ascii="Times New Roman" w:hAnsi="Times New Roman" w:cs="Times New Roman"/>
          <w:sz w:val="24"/>
          <w:szCs w:val="24"/>
          <w:lang w:val="it-IT"/>
        </w:rPr>
        <w:t xml:space="preserve"> (</w:t>
      </w:r>
      <w:r w:rsidR="0077670A">
        <w:rPr>
          <w:rFonts w:ascii="Times New Roman" w:hAnsi="Times New Roman" w:cs="Times New Roman"/>
          <w:sz w:val="24"/>
          <w:szCs w:val="24"/>
          <w:lang w:val="it-IT"/>
        </w:rPr>
        <w:t xml:space="preserve">ali </w:t>
      </w:r>
      <w:r w:rsidR="00A547F0">
        <w:rPr>
          <w:rFonts w:ascii="Times New Roman" w:hAnsi="Times New Roman" w:cs="Times New Roman"/>
          <w:sz w:val="24"/>
          <w:szCs w:val="24"/>
          <w:lang w:val="it-IT"/>
        </w:rPr>
        <w:t>obuhvatni – stopalo</w:t>
      </w:r>
      <w:r w:rsidR="00755A8B">
        <w:rPr>
          <w:rFonts w:ascii="Times New Roman" w:hAnsi="Times New Roman" w:cs="Times New Roman"/>
          <w:sz w:val="24"/>
          <w:szCs w:val="24"/>
          <w:lang w:val="it-IT"/>
        </w:rPr>
        <w:t xml:space="preserve"> </w:t>
      </w:r>
      <w:r w:rsidR="00A4284C">
        <w:rPr>
          <w:rFonts w:ascii="Times New Roman" w:hAnsi="Times New Roman" w:cs="Times New Roman"/>
          <w:sz w:val="24"/>
          <w:szCs w:val="24"/>
          <w:lang w:val="it-IT"/>
        </w:rPr>
        <w:t>obuhvata članak</w:t>
      </w:r>
      <w:r w:rsidR="00755A8B">
        <w:rPr>
          <w:rFonts w:ascii="Times New Roman" w:hAnsi="Times New Roman" w:cs="Times New Roman"/>
          <w:sz w:val="24"/>
          <w:szCs w:val="24"/>
          <w:lang w:val="it-IT"/>
        </w:rPr>
        <w:t xml:space="preserve"> potporne noge, pri čemu je peta radne noge naprijed, a prsti su ustremljeni ka nazad)</w:t>
      </w:r>
      <w:r>
        <w:rPr>
          <w:rFonts w:ascii="Times New Roman" w:hAnsi="Times New Roman" w:cs="Times New Roman"/>
          <w:sz w:val="24"/>
          <w:szCs w:val="24"/>
          <w:lang w:val="it-IT"/>
        </w:rPr>
        <w:t xml:space="preserve"> i pritom udara po lijevoj nozi, a zatim se pruža u stranu, u drugu poziciju, udarajući ispruženim prstima o pod. I ovaj korak se, kasnije, usložnjava, radna noga će se ispružati na 45 stepeni. Potom, kao i fondu, radiće se na poluprstima.</w:t>
      </w:r>
    </w:p>
    <w:p w:rsidR="002E3710" w:rsidRPr="0077670A" w:rsidRDefault="002E3710" w:rsidP="0077670A">
      <w:pPr>
        <w:jc w:val="both"/>
        <w:rPr>
          <w:rFonts w:ascii="Times New Roman" w:hAnsi="Times New Roman" w:cs="Times New Roman"/>
          <w:sz w:val="24"/>
          <w:szCs w:val="24"/>
          <w:lang w:val="it-IT"/>
        </w:rPr>
      </w:pPr>
      <w:r>
        <w:rPr>
          <w:rFonts w:ascii="Times New Roman" w:hAnsi="Times New Roman" w:cs="Times New Roman"/>
          <w:b/>
          <w:lang w:val="it-IT"/>
        </w:rPr>
        <w:t>Rond de jambe en l’air</w:t>
      </w:r>
      <w:r>
        <w:rPr>
          <w:rFonts w:ascii="Times New Roman" w:hAnsi="Times New Roman" w:cs="Times New Roman"/>
          <w:lang w:val="it-IT"/>
        </w:rPr>
        <w:t xml:space="preserve"> </w:t>
      </w:r>
      <w:r w:rsidR="00755A8B">
        <w:rPr>
          <w:rFonts w:ascii="Times New Roman" w:hAnsi="Times New Roman" w:cs="Times New Roman"/>
          <w:lang w:val="it-IT"/>
        </w:rPr>
        <w:t xml:space="preserve"> - </w:t>
      </w:r>
      <w:r w:rsidRPr="0077670A">
        <w:rPr>
          <w:rFonts w:ascii="Times New Roman" w:hAnsi="Times New Roman" w:cs="Times New Roman"/>
          <w:sz w:val="24"/>
          <w:szCs w:val="24"/>
          <w:lang w:val="it-IT"/>
        </w:rPr>
        <w:t>Desnu nogu vodimo na drugu poziciju na 45 stepeni. Vrhom prsta ocrtavamo oval</w:t>
      </w:r>
      <w:r w:rsidR="005D72BF" w:rsidRPr="0077670A">
        <w:rPr>
          <w:rFonts w:ascii="Times New Roman" w:hAnsi="Times New Roman" w:cs="Times New Roman"/>
          <w:sz w:val="24"/>
          <w:szCs w:val="24"/>
          <w:lang w:val="it-IT"/>
        </w:rPr>
        <w:t>,</w:t>
      </w:r>
      <w:r w:rsidRPr="0077670A">
        <w:rPr>
          <w:rFonts w:ascii="Times New Roman" w:hAnsi="Times New Roman" w:cs="Times New Roman"/>
          <w:sz w:val="24"/>
          <w:szCs w:val="24"/>
          <w:lang w:val="it-IT"/>
        </w:rPr>
        <w:t xml:space="preserve"> počinjući njegovim zadnjim lukom</w:t>
      </w:r>
      <w:r w:rsidR="005D72BF" w:rsidRPr="0077670A">
        <w:rPr>
          <w:rFonts w:ascii="Times New Roman" w:hAnsi="Times New Roman" w:cs="Times New Roman"/>
          <w:sz w:val="24"/>
          <w:szCs w:val="24"/>
          <w:lang w:val="it-IT"/>
        </w:rPr>
        <w:t>,</w:t>
      </w:r>
      <w:r w:rsidRPr="0077670A">
        <w:rPr>
          <w:rFonts w:ascii="Times New Roman" w:hAnsi="Times New Roman" w:cs="Times New Roman"/>
          <w:sz w:val="24"/>
          <w:szCs w:val="24"/>
          <w:lang w:val="it-IT"/>
        </w:rPr>
        <w:t xml:space="preserve"> prolazeći kroz pase i pri tome kukovi moraju ostati nepomični. Ovu vježbu radimo en dehor i en dedan.</w:t>
      </w:r>
    </w:p>
    <w:p w:rsidR="002E3710" w:rsidRPr="00B83DC4" w:rsidRDefault="002E3710" w:rsidP="002E3710">
      <w:pPr>
        <w:jc w:val="both"/>
        <w:rPr>
          <w:rFonts w:ascii="Times New Roman" w:hAnsi="Times New Roman" w:cs="Times New Roman"/>
          <w:sz w:val="24"/>
          <w:szCs w:val="24"/>
          <w:lang w:val="it-IT"/>
        </w:rPr>
      </w:pPr>
      <w:r>
        <w:rPr>
          <w:rFonts w:ascii="Times New Roman" w:hAnsi="Times New Roman" w:cs="Times New Roman"/>
          <w:b/>
          <w:sz w:val="24"/>
          <w:szCs w:val="24"/>
          <w:lang w:val="it-IT"/>
        </w:rPr>
        <w:t>Battement</w:t>
      </w:r>
      <w:r w:rsidR="005D72BF" w:rsidRPr="005D72BF">
        <w:rPr>
          <w:b/>
          <w:bCs/>
        </w:rPr>
        <w:t xml:space="preserve"> </w:t>
      </w:r>
      <w:proofErr w:type="spellStart"/>
      <w:r w:rsidR="005D72BF" w:rsidRPr="00A06615">
        <w:rPr>
          <w:b/>
          <w:bCs/>
        </w:rPr>
        <w:t>développé</w:t>
      </w:r>
      <w:proofErr w:type="spellEnd"/>
      <w:r>
        <w:rPr>
          <w:rFonts w:ascii="Times New Roman" w:hAnsi="Times New Roman" w:cs="Times New Roman"/>
          <w:sz w:val="24"/>
          <w:szCs w:val="24"/>
          <w:lang w:val="it-IT"/>
        </w:rPr>
        <w:t xml:space="preserve"> – Iz pete pozicije stopalo desne noge vrhovima prstiju klizi uz lijevu do visine koljena – passé, a zatim se noga pruža naprijed, ali vodimo računa da koljeno za to vrijeme ostane u položaju okrenutom ka napo</w:t>
      </w:r>
      <w:r w:rsidR="00A547F0">
        <w:rPr>
          <w:rFonts w:ascii="Times New Roman" w:hAnsi="Times New Roman" w:cs="Times New Roman"/>
          <w:sz w:val="24"/>
          <w:szCs w:val="24"/>
          <w:lang w:val="it-IT"/>
        </w:rPr>
        <w:t>lje, ili kako se to u baletu kaž</w:t>
      </w:r>
      <w:r>
        <w:rPr>
          <w:rFonts w:ascii="Times New Roman" w:hAnsi="Times New Roman" w:cs="Times New Roman"/>
          <w:sz w:val="24"/>
          <w:szCs w:val="24"/>
          <w:lang w:val="it-IT"/>
        </w:rPr>
        <w:t xml:space="preserve">e – u otvorenom položaju. Kada noga dostigne krajnju tačku, </w:t>
      </w:r>
      <w:r w:rsidR="00A547F0">
        <w:rPr>
          <w:rFonts w:ascii="Times New Roman" w:hAnsi="Times New Roman" w:cs="Times New Roman"/>
          <w:sz w:val="24"/>
          <w:szCs w:val="24"/>
          <w:lang w:val="it-IT"/>
        </w:rPr>
        <w:t>a to je opet 90 stepeni,</w:t>
      </w:r>
      <w:r>
        <w:rPr>
          <w:rFonts w:ascii="Times New Roman" w:hAnsi="Times New Roman" w:cs="Times New Roman"/>
          <w:sz w:val="24"/>
          <w:szCs w:val="24"/>
          <w:lang w:val="it-IT"/>
        </w:rPr>
        <w:t xml:space="preserve"> lagano</w:t>
      </w:r>
      <w:r w:rsidR="00A547F0">
        <w:rPr>
          <w:rFonts w:ascii="Times New Roman" w:hAnsi="Times New Roman" w:cs="Times New Roman"/>
          <w:sz w:val="24"/>
          <w:szCs w:val="24"/>
          <w:lang w:val="it-IT"/>
        </w:rPr>
        <w:t xml:space="preserve"> se</w:t>
      </w:r>
      <w:r>
        <w:rPr>
          <w:rFonts w:ascii="Times New Roman" w:hAnsi="Times New Roman" w:cs="Times New Roman"/>
          <w:sz w:val="24"/>
          <w:szCs w:val="24"/>
          <w:lang w:val="it-IT"/>
        </w:rPr>
        <w:t xml:space="preserve"> spušta na pod i vraća u poziciju. Noga se podiže polako i do krajnjeg  položaja se postepeno razvija. Riječ developpe upravo to i znači.  Zatim se developpe, na isti način, radi i u stranu i nazad.</w:t>
      </w:r>
    </w:p>
    <w:p w:rsidR="002E3710" w:rsidRDefault="002E3710" w:rsidP="002E3710">
      <w:pPr>
        <w:jc w:val="both"/>
        <w:rPr>
          <w:rFonts w:ascii="Times New Roman" w:hAnsi="Times New Roman" w:cs="Times New Roman"/>
          <w:sz w:val="24"/>
          <w:szCs w:val="24"/>
        </w:rPr>
      </w:pPr>
      <w:r>
        <w:rPr>
          <w:rFonts w:ascii="Times New Roman" w:hAnsi="Times New Roman" w:cs="Times New Roman"/>
          <w:b/>
          <w:sz w:val="24"/>
          <w:szCs w:val="24"/>
          <w:lang w:val="it-IT"/>
        </w:rPr>
        <w:t>Grand battement jet</w:t>
      </w:r>
      <w:r w:rsidR="005D72BF" w:rsidRPr="00A06615">
        <w:rPr>
          <w:b/>
          <w:bCs/>
        </w:rPr>
        <w:t>é</w:t>
      </w:r>
      <w:r>
        <w:rPr>
          <w:rFonts w:ascii="Times New Roman" w:hAnsi="Times New Roman" w:cs="Times New Roman"/>
          <w:sz w:val="24"/>
          <w:szCs w:val="24"/>
          <w:lang w:val="it-IT"/>
        </w:rPr>
        <w:t xml:space="preserve"> – Kada u nazivu </w:t>
      </w:r>
      <w:r w:rsidR="00BC2989">
        <w:rPr>
          <w:rFonts w:ascii="Times New Roman" w:hAnsi="Times New Roman" w:cs="Times New Roman"/>
          <w:sz w:val="24"/>
          <w:szCs w:val="24"/>
          <w:lang w:val="it-IT"/>
        </w:rPr>
        <w:t>nekog pokreta imamo riječ G</w:t>
      </w:r>
      <w:r w:rsidR="00755A8B">
        <w:rPr>
          <w:rFonts w:ascii="Times New Roman" w:hAnsi="Times New Roman" w:cs="Times New Roman"/>
          <w:sz w:val="24"/>
          <w:szCs w:val="24"/>
          <w:lang w:val="it-IT"/>
        </w:rPr>
        <w:t>rand</w:t>
      </w:r>
      <w:r>
        <w:rPr>
          <w:rFonts w:ascii="Times New Roman" w:hAnsi="Times New Roman" w:cs="Times New Roman"/>
          <w:sz w:val="24"/>
          <w:szCs w:val="24"/>
          <w:lang w:val="it-IT"/>
        </w:rPr>
        <w:t xml:space="preserve"> – to znači da se noga podiže na 90 stepeni. Znači, ovaj korak se radi isto kao battement tendu jet</w:t>
      </w:r>
      <w:r w:rsidR="00755A8B" w:rsidRPr="00A06615">
        <w:rPr>
          <w:b/>
          <w:bCs/>
        </w:rPr>
        <w:t>é</w:t>
      </w:r>
      <w:r>
        <w:rPr>
          <w:rFonts w:ascii="Times New Roman" w:hAnsi="Times New Roman" w:cs="Times New Roman"/>
          <w:sz w:val="24"/>
          <w:szCs w:val="24"/>
          <w:lang w:val="it-IT"/>
        </w:rPr>
        <w:t xml:space="preserve">, s tim što se noga ne zaustavlja već nastavlja da se podiže, odnosno snažno izbacuje na visinu od 90 stepeni. Važno je da, za to vrijeme, ne poremetimo pravilno držanje tijela, tj. da korpus ostane miran. </w:t>
      </w:r>
    </w:p>
    <w:p w:rsidR="002E3710" w:rsidRDefault="002E3710"/>
    <w:sectPr w:rsidR="002E3710" w:rsidSect="00934AA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2609"/>
    <w:multiLevelType w:val="hybridMultilevel"/>
    <w:tmpl w:val="A2CE5776"/>
    <w:lvl w:ilvl="0" w:tplc="C85ABC14">
      <w:start w:val="1"/>
      <w:numFmt w:val="bullet"/>
      <w:lvlText w:val="-"/>
      <w:lvlJc w:val="left"/>
      <w:pPr>
        <w:tabs>
          <w:tab w:val="num" w:pos="720"/>
        </w:tabs>
        <w:ind w:left="720" w:hanging="360"/>
      </w:pPr>
      <w:rPr>
        <w:rFonts w:ascii="Times New Roman" w:hAnsi="Times New Roman" w:hint="default"/>
      </w:rPr>
    </w:lvl>
    <w:lvl w:ilvl="1" w:tplc="FA66E48E" w:tentative="1">
      <w:start w:val="1"/>
      <w:numFmt w:val="bullet"/>
      <w:lvlText w:val="-"/>
      <w:lvlJc w:val="left"/>
      <w:pPr>
        <w:tabs>
          <w:tab w:val="num" w:pos="1440"/>
        </w:tabs>
        <w:ind w:left="1440" w:hanging="360"/>
      </w:pPr>
      <w:rPr>
        <w:rFonts w:ascii="Times New Roman" w:hAnsi="Times New Roman" w:hint="default"/>
      </w:rPr>
    </w:lvl>
    <w:lvl w:ilvl="2" w:tplc="BF32976E" w:tentative="1">
      <w:start w:val="1"/>
      <w:numFmt w:val="bullet"/>
      <w:lvlText w:val="-"/>
      <w:lvlJc w:val="left"/>
      <w:pPr>
        <w:tabs>
          <w:tab w:val="num" w:pos="2160"/>
        </w:tabs>
        <w:ind w:left="2160" w:hanging="360"/>
      </w:pPr>
      <w:rPr>
        <w:rFonts w:ascii="Times New Roman" w:hAnsi="Times New Roman" w:hint="default"/>
      </w:rPr>
    </w:lvl>
    <w:lvl w:ilvl="3" w:tplc="FC9221D0" w:tentative="1">
      <w:start w:val="1"/>
      <w:numFmt w:val="bullet"/>
      <w:lvlText w:val="-"/>
      <w:lvlJc w:val="left"/>
      <w:pPr>
        <w:tabs>
          <w:tab w:val="num" w:pos="2880"/>
        </w:tabs>
        <w:ind w:left="2880" w:hanging="360"/>
      </w:pPr>
      <w:rPr>
        <w:rFonts w:ascii="Times New Roman" w:hAnsi="Times New Roman" w:hint="default"/>
      </w:rPr>
    </w:lvl>
    <w:lvl w:ilvl="4" w:tplc="98BE4870" w:tentative="1">
      <w:start w:val="1"/>
      <w:numFmt w:val="bullet"/>
      <w:lvlText w:val="-"/>
      <w:lvlJc w:val="left"/>
      <w:pPr>
        <w:tabs>
          <w:tab w:val="num" w:pos="3600"/>
        </w:tabs>
        <w:ind w:left="3600" w:hanging="360"/>
      </w:pPr>
      <w:rPr>
        <w:rFonts w:ascii="Times New Roman" w:hAnsi="Times New Roman" w:hint="default"/>
      </w:rPr>
    </w:lvl>
    <w:lvl w:ilvl="5" w:tplc="7D0E08B4" w:tentative="1">
      <w:start w:val="1"/>
      <w:numFmt w:val="bullet"/>
      <w:lvlText w:val="-"/>
      <w:lvlJc w:val="left"/>
      <w:pPr>
        <w:tabs>
          <w:tab w:val="num" w:pos="4320"/>
        </w:tabs>
        <w:ind w:left="4320" w:hanging="360"/>
      </w:pPr>
      <w:rPr>
        <w:rFonts w:ascii="Times New Roman" w:hAnsi="Times New Roman" w:hint="default"/>
      </w:rPr>
    </w:lvl>
    <w:lvl w:ilvl="6" w:tplc="59907728" w:tentative="1">
      <w:start w:val="1"/>
      <w:numFmt w:val="bullet"/>
      <w:lvlText w:val="-"/>
      <w:lvlJc w:val="left"/>
      <w:pPr>
        <w:tabs>
          <w:tab w:val="num" w:pos="5040"/>
        </w:tabs>
        <w:ind w:left="5040" w:hanging="360"/>
      </w:pPr>
      <w:rPr>
        <w:rFonts w:ascii="Times New Roman" w:hAnsi="Times New Roman" w:hint="default"/>
      </w:rPr>
    </w:lvl>
    <w:lvl w:ilvl="7" w:tplc="C79889F6" w:tentative="1">
      <w:start w:val="1"/>
      <w:numFmt w:val="bullet"/>
      <w:lvlText w:val="-"/>
      <w:lvlJc w:val="left"/>
      <w:pPr>
        <w:tabs>
          <w:tab w:val="num" w:pos="5760"/>
        </w:tabs>
        <w:ind w:left="5760" w:hanging="360"/>
      </w:pPr>
      <w:rPr>
        <w:rFonts w:ascii="Times New Roman" w:hAnsi="Times New Roman" w:hint="default"/>
      </w:rPr>
    </w:lvl>
    <w:lvl w:ilvl="8" w:tplc="3112D6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70F19"/>
    <w:multiLevelType w:val="hybridMultilevel"/>
    <w:tmpl w:val="2B90990A"/>
    <w:lvl w:ilvl="0" w:tplc="14D6A2F6">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01C5B"/>
    <w:multiLevelType w:val="hybridMultilevel"/>
    <w:tmpl w:val="E6865E16"/>
    <w:lvl w:ilvl="0" w:tplc="E39C9AF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55C8E"/>
    <w:multiLevelType w:val="hybridMultilevel"/>
    <w:tmpl w:val="3344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02682"/>
    <w:multiLevelType w:val="hybridMultilevel"/>
    <w:tmpl w:val="ED36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77E4F"/>
    <w:multiLevelType w:val="hybridMultilevel"/>
    <w:tmpl w:val="4C06DE6C"/>
    <w:lvl w:ilvl="0" w:tplc="B63CA3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357FF"/>
    <w:multiLevelType w:val="multilevel"/>
    <w:tmpl w:val="3BF6C07C"/>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489743C"/>
    <w:multiLevelType w:val="multilevel"/>
    <w:tmpl w:val="005E6BD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3710"/>
    <w:rsid w:val="000F6E6A"/>
    <w:rsid w:val="002E3710"/>
    <w:rsid w:val="004219BE"/>
    <w:rsid w:val="0054624E"/>
    <w:rsid w:val="005B688C"/>
    <w:rsid w:val="005D72BF"/>
    <w:rsid w:val="00703315"/>
    <w:rsid w:val="00755A8B"/>
    <w:rsid w:val="0077670A"/>
    <w:rsid w:val="007A1CAC"/>
    <w:rsid w:val="00910D6C"/>
    <w:rsid w:val="00934AA7"/>
    <w:rsid w:val="00A06615"/>
    <w:rsid w:val="00A35174"/>
    <w:rsid w:val="00A4284C"/>
    <w:rsid w:val="00A547F0"/>
    <w:rsid w:val="00AC7389"/>
    <w:rsid w:val="00BC2989"/>
    <w:rsid w:val="00C65477"/>
    <w:rsid w:val="00DA6AB8"/>
    <w:rsid w:val="00F42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710"/>
    <w:pPr>
      <w:ind w:left="720"/>
      <w:contextualSpacing/>
    </w:pPr>
  </w:style>
  <w:style w:type="character" w:styleId="Emphasis">
    <w:name w:val="Emphasis"/>
    <w:basedOn w:val="DefaultParagraphFont"/>
    <w:uiPriority w:val="20"/>
    <w:qFormat/>
    <w:rsid w:val="00DA6AB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2020-03-25T11:40:00Z</dcterms:created>
  <dcterms:modified xsi:type="dcterms:W3CDTF">2020-03-25T16:21:00Z</dcterms:modified>
</cp:coreProperties>
</file>